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48" w:rsidRDefault="00965FBD" w:rsidP="00965FBD">
      <w:pPr>
        <w:jc w:val="center"/>
        <w:rPr>
          <w:b/>
          <w:u w:val="single"/>
        </w:rPr>
      </w:pPr>
      <w:r w:rsidRPr="00965FBD">
        <w:rPr>
          <w:b/>
          <w:u w:val="single"/>
        </w:rPr>
        <w:t>HOLIDAY HOME WORK (MALAYALAM)</w:t>
      </w:r>
    </w:p>
    <w:p w:rsidR="00965FBD" w:rsidRPr="00965FBD" w:rsidRDefault="00965FBD" w:rsidP="00965FBD">
      <w:pPr>
        <w:jc w:val="center"/>
        <w:rPr>
          <w:b/>
          <w:u w:val="single"/>
        </w:rPr>
      </w:pPr>
    </w:p>
    <w:p w:rsidR="00F94447" w:rsidRPr="00965FBD" w:rsidRDefault="00F94447">
      <w:pPr>
        <w:rPr>
          <w:b/>
        </w:rPr>
      </w:pPr>
      <w:r w:rsidRPr="00965FBD">
        <w:rPr>
          <w:b/>
        </w:rPr>
        <w:t>Class VII (Second Language)</w:t>
      </w:r>
    </w:p>
    <w:p w:rsidR="00F94447" w:rsidRDefault="00F94447">
      <w:r>
        <w:t>Write a para</w:t>
      </w:r>
      <w:bookmarkStart w:id="0" w:name="_GoBack"/>
      <w:bookmarkEnd w:id="0"/>
      <w:r>
        <w:t>graph about the importance of Discipline in life.</w:t>
      </w:r>
    </w:p>
    <w:sectPr w:rsidR="00F9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3E5C"/>
    <w:multiLevelType w:val="hybridMultilevel"/>
    <w:tmpl w:val="D19A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47"/>
    <w:rsid w:val="00306E48"/>
    <w:rsid w:val="00965FBD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2A54C-7022-49D2-8649-FF441F8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C8D6-4674-488F-B910-B6EDA6F9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Admin</cp:lastModifiedBy>
  <cp:revision>2</cp:revision>
  <dcterms:created xsi:type="dcterms:W3CDTF">2015-06-09T19:56:00Z</dcterms:created>
  <dcterms:modified xsi:type="dcterms:W3CDTF">2015-06-10T05:00:00Z</dcterms:modified>
</cp:coreProperties>
</file>