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1971"/>
        <w:gridCol w:w="5856"/>
        <w:gridCol w:w="2613"/>
      </w:tblGrid>
      <w:tr w:rsidR="00E36F34" w:rsidTr="007D5047">
        <w:trPr>
          <w:trHeight w:val="1349"/>
        </w:trPr>
        <w:tc>
          <w:tcPr>
            <w:tcW w:w="1971" w:type="dxa"/>
          </w:tcPr>
          <w:p w:rsidR="00E36F34" w:rsidRDefault="00E36F34" w:rsidP="003324E7">
            <w:bookmarkStart w:id="0" w:name="_GoBack"/>
            <w:bookmarkEnd w:id="0"/>
            <w:r w:rsidRPr="00894577">
              <w:rPr>
                <w:noProof/>
              </w:rPr>
              <w:drawing>
                <wp:anchor distT="0" distB="0" distL="114300" distR="114300" simplePos="0" relativeHeight="251658752" behindDoc="1" locked="0" layoutInCell="1" allowOverlap="1">
                  <wp:simplePos x="0" y="0"/>
                  <wp:positionH relativeFrom="column">
                    <wp:posOffset>-90805</wp:posOffset>
                  </wp:positionH>
                  <wp:positionV relativeFrom="paragraph">
                    <wp:posOffset>3175</wp:posOffset>
                  </wp:positionV>
                  <wp:extent cx="686435" cy="705485"/>
                  <wp:effectExtent l="19050" t="0" r="0" b="0"/>
                  <wp:wrapTight wrapText="bothSides">
                    <wp:wrapPolygon edited="0">
                      <wp:start x="-599" y="0"/>
                      <wp:lineTo x="-599" y="20997"/>
                      <wp:lineTo x="21580" y="20997"/>
                      <wp:lineTo x="21580" y="0"/>
                      <wp:lineTo x="-599" y="0"/>
                    </wp:wrapPolygon>
                  </wp:wrapTight>
                  <wp:docPr id="1" name="Picture 0" descr="isw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swklogo.jpg"/>
                          <pic:cNvPicPr>
                            <a:picLocks noChangeAspect="1" noChangeArrowheads="1"/>
                          </pic:cNvPicPr>
                        </pic:nvPicPr>
                        <pic:blipFill>
                          <a:blip r:embed="rId8" cstate="print"/>
                          <a:srcRect/>
                          <a:stretch>
                            <a:fillRect/>
                          </a:stretch>
                        </pic:blipFill>
                        <pic:spPr bwMode="auto">
                          <a:xfrm>
                            <a:off x="0" y="0"/>
                            <a:ext cx="686435" cy="705485"/>
                          </a:xfrm>
                          <a:prstGeom prst="rect">
                            <a:avLst/>
                          </a:prstGeom>
                          <a:noFill/>
                          <a:ln w="9525">
                            <a:noFill/>
                            <a:miter lim="800000"/>
                            <a:headEnd/>
                            <a:tailEnd/>
                          </a:ln>
                        </pic:spPr>
                      </pic:pic>
                    </a:graphicData>
                  </a:graphic>
                </wp:anchor>
              </w:drawing>
            </w:r>
          </w:p>
        </w:tc>
        <w:tc>
          <w:tcPr>
            <w:tcW w:w="5856" w:type="dxa"/>
          </w:tcPr>
          <w:p w:rsidR="00E36F34" w:rsidRPr="009C3E0F" w:rsidRDefault="00E36F34" w:rsidP="003324E7">
            <w:pPr>
              <w:rPr>
                <w:rFonts w:ascii="Times New Roman" w:hAnsi="Times New Roman" w:cs="Times New Roman"/>
                <w:sz w:val="24"/>
                <w:szCs w:val="24"/>
              </w:rPr>
            </w:pPr>
          </w:p>
          <w:p w:rsidR="00E36F34" w:rsidRPr="00E36F34" w:rsidRDefault="00E36F34" w:rsidP="003324E7">
            <w:pPr>
              <w:jc w:val="center"/>
              <w:rPr>
                <w:rFonts w:ascii="Times New Roman" w:hAnsi="Times New Roman" w:cs="Times New Roman"/>
                <w:b/>
                <w:sz w:val="24"/>
                <w:szCs w:val="24"/>
              </w:rPr>
            </w:pPr>
            <w:r w:rsidRPr="00E36F34">
              <w:rPr>
                <w:rFonts w:ascii="Times New Roman" w:hAnsi="Times New Roman" w:cs="Times New Roman"/>
                <w:b/>
                <w:sz w:val="24"/>
                <w:szCs w:val="24"/>
              </w:rPr>
              <w:t>INDIAN SCHOOL AL WADI AL KABIR</w:t>
            </w:r>
          </w:p>
          <w:p w:rsidR="00E36F34" w:rsidRPr="009C3E0F" w:rsidRDefault="00E36F34" w:rsidP="003324E7">
            <w:pPr>
              <w:jc w:val="center"/>
              <w:rPr>
                <w:rFonts w:ascii="Times New Roman" w:hAnsi="Times New Roman" w:cs="Times New Roman"/>
                <w:sz w:val="24"/>
                <w:szCs w:val="24"/>
              </w:rPr>
            </w:pPr>
          </w:p>
          <w:p w:rsidR="00E36F34" w:rsidRPr="00E36F34" w:rsidRDefault="003324E7" w:rsidP="003324E7">
            <w:pPr>
              <w:jc w:val="center"/>
              <w:rPr>
                <w:rFonts w:ascii="Times New Roman" w:hAnsi="Times New Roman" w:cs="Times New Roman"/>
                <w:b/>
                <w:sz w:val="28"/>
                <w:szCs w:val="28"/>
              </w:rPr>
            </w:pPr>
            <w:r>
              <w:rPr>
                <w:rFonts w:ascii="Times New Roman" w:hAnsi="Times New Roman" w:cs="Times New Roman"/>
                <w:b/>
                <w:sz w:val="28"/>
                <w:szCs w:val="28"/>
              </w:rPr>
              <w:t xml:space="preserve">Revision </w:t>
            </w:r>
            <w:r w:rsidR="00990556">
              <w:rPr>
                <w:rFonts w:ascii="Times New Roman" w:hAnsi="Times New Roman" w:cs="Times New Roman"/>
                <w:b/>
                <w:sz w:val="28"/>
                <w:szCs w:val="28"/>
              </w:rPr>
              <w:t>W</w:t>
            </w:r>
            <w:r>
              <w:rPr>
                <w:rFonts w:ascii="Times New Roman" w:hAnsi="Times New Roman" w:cs="Times New Roman"/>
                <w:b/>
                <w:sz w:val="28"/>
                <w:szCs w:val="28"/>
              </w:rPr>
              <w:t>orksheet</w:t>
            </w:r>
          </w:p>
        </w:tc>
        <w:tc>
          <w:tcPr>
            <w:tcW w:w="2613" w:type="dxa"/>
          </w:tcPr>
          <w:p w:rsidR="00E36F34" w:rsidRDefault="00E36F34" w:rsidP="003324E7"/>
          <w:p w:rsidR="00E36F34" w:rsidRDefault="00E36F34" w:rsidP="003324E7"/>
          <w:p w:rsidR="00E36F34" w:rsidRPr="00E36F34" w:rsidRDefault="00E36F34" w:rsidP="003324E7">
            <w:pPr>
              <w:rPr>
                <w:b/>
              </w:rPr>
            </w:pPr>
            <w:r w:rsidRPr="00E36F34">
              <w:rPr>
                <w:b/>
              </w:rPr>
              <w:t>CLASS : VI</w:t>
            </w:r>
            <w:r w:rsidR="007D5047">
              <w:rPr>
                <w:b/>
              </w:rPr>
              <w:t>I</w:t>
            </w:r>
            <w:r w:rsidR="00696342">
              <w:rPr>
                <w:b/>
              </w:rPr>
              <w:t>I</w:t>
            </w:r>
          </w:p>
          <w:p w:rsidR="00E36F34" w:rsidRDefault="00E36F34" w:rsidP="003324E7"/>
        </w:tc>
      </w:tr>
      <w:tr w:rsidR="00E36F34" w:rsidTr="007D5047">
        <w:trPr>
          <w:trHeight w:val="3590"/>
        </w:trPr>
        <w:tc>
          <w:tcPr>
            <w:tcW w:w="10440" w:type="dxa"/>
            <w:gridSpan w:val="3"/>
          </w:tcPr>
          <w:p w:rsidR="00B90F23" w:rsidRDefault="00B90F23" w:rsidP="003324E7">
            <w:pPr>
              <w:rPr>
                <w:rFonts w:cstheme="minorHAnsi"/>
                <w:b/>
                <w:bCs/>
                <w:lang w:val="en-US"/>
              </w:rPr>
            </w:pPr>
          </w:p>
          <w:p w:rsidR="003324E7" w:rsidRPr="00872A52" w:rsidRDefault="003324E7" w:rsidP="003324E7">
            <w:pPr>
              <w:rPr>
                <w:rFonts w:cstheme="minorHAnsi"/>
                <w:b/>
                <w:bCs/>
                <w:lang w:val="en-US"/>
              </w:rPr>
            </w:pPr>
            <w:r w:rsidRPr="00872A52">
              <w:rPr>
                <w:rFonts w:cstheme="minorHAnsi"/>
                <w:b/>
                <w:bCs/>
                <w:lang w:val="en-US"/>
              </w:rPr>
              <w:t>Put the verbs into the correct tense (simple present or present progressive)</w:t>
            </w:r>
          </w:p>
          <w:p w:rsidR="003324E7" w:rsidRPr="00872A52" w:rsidRDefault="003324E7" w:rsidP="003324E7">
            <w:pPr>
              <w:numPr>
                <w:ilvl w:val="0"/>
                <w:numId w:val="2"/>
              </w:numPr>
              <w:rPr>
                <w:rFonts w:cstheme="minorHAnsi"/>
                <w:lang w:val="en-US"/>
              </w:rPr>
            </w:pPr>
            <w:r w:rsidRPr="00872A52">
              <w:rPr>
                <w:rFonts w:cstheme="minorHAnsi"/>
                <w:lang w:val="en-US"/>
              </w:rPr>
              <w:t>Look! Sara (go) …………………………..  to the movies.</w:t>
            </w:r>
          </w:p>
          <w:p w:rsidR="003324E7" w:rsidRPr="00872A52" w:rsidRDefault="003324E7" w:rsidP="003324E7">
            <w:pPr>
              <w:numPr>
                <w:ilvl w:val="0"/>
                <w:numId w:val="2"/>
              </w:numPr>
              <w:rPr>
                <w:rFonts w:cstheme="minorHAnsi"/>
                <w:lang w:val="en-US"/>
              </w:rPr>
            </w:pPr>
            <w:r w:rsidRPr="00872A52">
              <w:rPr>
                <w:rFonts w:cstheme="minorHAnsi"/>
                <w:lang w:val="en-US"/>
              </w:rPr>
              <w:t>On her right hand, Sara (carry) ………………………..  her handbag.</w:t>
            </w:r>
          </w:p>
          <w:p w:rsidR="003324E7" w:rsidRPr="00872A52" w:rsidRDefault="003324E7" w:rsidP="003324E7">
            <w:pPr>
              <w:numPr>
                <w:ilvl w:val="0"/>
                <w:numId w:val="2"/>
              </w:numPr>
              <w:rPr>
                <w:rFonts w:cstheme="minorHAnsi"/>
                <w:lang w:val="en-US"/>
              </w:rPr>
            </w:pPr>
            <w:r w:rsidRPr="00872A52">
              <w:rPr>
                <w:rFonts w:cstheme="minorHAnsi"/>
                <w:lang w:val="en-US"/>
              </w:rPr>
              <w:t>The handbag (be) ………………….</w:t>
            </w:r>
            <w:r w:rsidRPr="00872A52">
              <w:rPr>
                <w:rFonts w:cstheme="minorHAnsi"/>
              </w:rPr>
              <w:t xml:space="preserve"> </w:t>
            </w:r>
            <w:r w:rsidRPr="00872A52">
              <w:rPr>
                <w:rFonts w:cstheme="minorHAnsi"/>
                <w:lang w:val="en-US"/>
              </w:rPr>
              <w:t>very beautiful.</w:t>
            </w:r>
          </w:p>
          <w:p w:rsidR="003324E7" w:rsidRPr="00872A52" w:rsidRDefault="003324E7" w:rsidP="003324E7">
            <w:pPr>
              <w:numPr>
                <w:ilvl w:val="0"/>
                <w:numId w:val="2"/>
              </w:numPr>
              <w:rPr>
                <w:rFonts w:cstheme="minorHAnsi"/>
                <w:lang w:val="en-US"/>
              </w:rPr>
            </w:pPr>
            <w:r w:rsidRPr="00872A52">
              <w:rPr>
                <w:rFonts w:cstheme="minorHAnsi"/>
                <w:lang w:val="en-US"/>
              </w:rPr>
              <w:t>Sara usually (put) ………………………………… on black shoes but now she (wear</w:t>
            </w:r>
            <w:r w:rsidR="00602894" w:rsidRPr="00872A52">
              <w:rPr>
                <w:rFonts w:cstheme="minorHAnsi"/>
                <w:lang w:val="en-US"/>
              </w:rPr>
              <w:t>)……………….</w:t>
            </w:r>
            <w:r w:rsidRPr="00872A52">
              <w:rPr>
                <w:rFonts w:cstheme="minorHAnsi"/>
                <w:lang w:val="en-US"/>
              </w:rPr>
              <w:t> white trainers.</w:t>
            </w:r>
          </w:p>
          <w:p w:rsidR="003324E7" w:rsidRPr="00872A52" w:rsidRDefault="003324E7" w:rsidP="003324E7">
            <w:pPr>
              <w:numPr>
                <w:ilvl w:val="0"/>
                <w:numId w:val="2"/>
              </w:numPr>
              <w:rPr>
                <w:rFonts w:cstheme="minorHAnsi"/>
                <w:lang w:val="en-US"/>
              </w:rPr>
            </w:pPr>
            <w:r w:rsidRPr="00872A52">
              <w:rPr>
                <w:rFonts w:cstheme="minorHAnsi"/>
                <w:lang w:val="en-US"/>
              </w:rPr>
              <w:t>And look, she (take)</w:t>
            </w:r>
            <w:r w:rsidR="00602894" w:rsidRPr="00872A52">
              <w:rPr>
                <w:rFonts w:cstheme="minorHAnsi"/>
                <w:lang w:val="en-US"/>
              </w:rPr>
              <w:t xml:space="preserve"> ………………….. </w:t>
            </w:r>
            <w:r w:rsidRPr="00872A52">
              <w:rPr>
                <w:rFonts w:cstheme="minorHAnsi"/>
                <w:lang w:val="en-US"/>
              </w:rPr>
              <w:t>an umbrella because it (rain</w:t>
            </w:r>
            <w:r w:rsidR="00602894" w:rsidRPr="00872A52">
              <w:rPr>
                <w:rFonts w:cstheme="minorHAnsi"/>
                <w:lang w:val="en-US"/>
              </w:rPr>
              <w:t>) ……………………….</w:t>
            </w:r>
            <w:r w:rsidRPr="00872A52">
              <w:rPr>
                <w:rFonts w:cstheme="minorHAnsi"/>
                <w:lang w:val="en-US"/>
              </w:rPr>
              <w:t>  </w:t>
            </w:r>
          </w:p>
          <w:p w:rsidR="00B90F23" w:rsidRPr="00872A52" w:rsidRDefault="00B90F23" w:rsidP="003324E7">
            <w:pPr>
              <w:rPr>
                <w:rFonts w:cstheme="minorHAnsi"/>
                <w:b/>
                <w:bCs/>
                <w:lang w:val="en-US"/>
              </w:rPr>
            </w:pPr>
          </w:p>
          <w:p w:rsidR="003324E7" w:rsidRPr="00872A52" w:rsidRDefault="003324E7" w:rsidP="003324E7">
            <w:pPr>
              <w:rPr>
                <w:rFonts w:cstheme="minorHAnsi"/>
                <w:b/>
                <w:bCs/>
                <w:lang w:val="en-US"/>
              </w:rPr>
            </w:pPr>
            <w:r w:rsidRPr="00872A52">
              <w:rPr>
                <w:rFonts w:cstheme="minorHAnsi"/>
                <w:b/>
                <w:bCs/>
                <w:lang w:val="en-US"/>
              </w:rPr>
              <w:t>Put the verbs into the correct tense (simple past or past perfect)</w:t>
            </w:r>
          </w:p>
          <w:p w:rsidR="003324E7" w:rsidRPr="00872A52" w:rsidRDefault="003324E7" w:rsidP="003324E7">
            <w:pPr>
              <w:numPr>
                <w:ilvl w:val="0"/>
                <w:numId w:val="3"/>
              </w:numPr>
              <w:rPr>
                <w:rFonts w:cstheme="minorHAnsi"/>
                <w:lang w:val="en-US"/>
              </w:rPr>
            </w:pPr>
            <w:r w:rsidRPr="00872A52">
              <w:rPr>
                <w:rFonts w:cstheme="minorHAnsi"/>
                <w:lang w:val="en-US"/>
              </w:rPr>
              <w:t>When he (wake up</w:t>
            </w:r>
            <w:r w:rsidR="00602894" w:rsidRPr="00872A52">
              <w:rPr>
                <w:rFonts w:cstheme="minorHAnsi"/>
                <w:lang w:val="en-US"/>
              </w:rPr>
              <w:t>) …………………</w:t>
            </w:r>
            <w:r w:rsidRPr="00872A52">
              <w:rPr>
                <w:rFonts w:cstheme="minorHAnsi"/>
                <w:lang w:val="en-US"/>
              </w:rPr>
              <w:t> , his mother (already /prepare</w:t>
            </w:r>
            <w:r w:rsidR="00602894" w:rsidRPr="00872A52">
              <w:rPr>
                <w:rFonts w:cstheme="minorHAnsi"/>
                <w:lang w:val="en-US"/>
              </w:rPr>
              <w:t>) ……………….</w:t>
            </w:r>
            <w:r w:rsidRPr="00872A52">
              <w:rPr>
                <w:rFonts w:cstheme="minorHAnsi"/>
                <w:lang w:val="en-US"/>
              </w:rPr>
              <w:t> breakfast</w:t>
            </w:r>
          </w:p>
          <w:p w:rsidR="003324E7" w:rsidRPr="00872A52" w:rsidRDefault="003324E7" w:rsidP="003324E7">
            <w:pPr>
              <w:numPr>
                <w:ilvl w:val="0"/>
                <w:numId w:val="3"/>
              </w:numPr>
              <w:rPr>
                <w:rFonts w:cstheme="minorHAnsi"/>
                <w:lang w:val="en-US"/>
              </w:rPr>
            </w:pPr>
            <w:r w:rsidRPr="00872A52">
              <w:rPr>
                <w:rFonts w:cstheme="minorHAnsi"/>
                <w:lang w:val="en-US"/>
              </w:rPr>
              <w:t>We (go)</w:t>
            </w:r>
            <w:r w:rsidR="00602894" w:rsidRPr="00872A52">
              <w:rPr>
                <w:rFonts w:cstheme="minorHAnsi"/>
                <w:lang w:val="en-US"/>
              </w:rPr>
              <w:t xml:space="preserve"> ………………….. </w:t>
            </w:r>
            <w:r w:rsidRPr="00872A52">
              <w:rPr>
                <w:rFonts w:cstheme="minorHAnsi"/>
                <w:lang w:val="en-US"/>
              </w:rPr>
              <w:t>to London because our friends (invite</w:t>
            </w:r>
            <w:r w:rsidR="00602894" w:rsidRPr="00872A52">
              <w:rPr>
                <w:rFonts w:cstheme="minorHAnsi"/>
                <w:lang w:val="en-US"/>
              </w:rPr>
              <w:t>) ………………</w:t>
            </w:r>
            <w:r w:rsidRPr="00872A52">
              <w:rPr>
                <w:rFonts w:cstheme="minorHAnsi"/>
                <w:lang w:val="en-US"/>
              </w:rPr>
              <w:t> us</w:t>
            </w:r>
          </w:p>
          <w:p w:rsidR="003324E7" w:rsidRPr="00872A52" w:rsidRDefault="003324E7" w:rsidP="00602894">
            <w:pPr>
              <w:numPr>
                <w:ilvl w:val="0"/>
                <w:numId w:val="3"/>
              </w:numPr>
              <w:rPr>
                <w:rFonts w:cstheme="minorHAnsi"/>
                <w:lang w:val="en-US"/>
              </w:rPr>
            </w:pPr>
            <w:r w:rsidRPr="00872A52">
              <w:rPr>
                <w:rFonts w:cstheme="minorHAnsi"/>
                <w:lang w:val="en-US"/>
              </w:rPr>
              <w:t>He (hear</w:t>
            </w:r>
            <w:r w:rsidR="00602894" w:rsidRPr="00872A52">
              <w:rPr>
                <w:rFonts w:cstheme="minorHAnsi"/>
                <w:lang w:val="en-US"/>
              </w:rPr>
              <w:t xml:space="preserve">) …………….. </w:t>
            </w:r>
            <w:r w:rsidRPr="00872A52">
              <w:rPr>
                <w:rFonts w:cstheme="minorHAnsi"/>
                <w:lang w:val="en-US"/>
              </w:rPr>
              <w:t> the news, (go</w:t>
            </w:r>
            <w:r w:rsidR="00B90F23" w:rsidRPr="00872A52">
              <w:rPr>
                <w:rFonts w:cstheme="minorHAnsi"/>
                <w:lang w:val="en-US"/>
              </w:rPr>
              <w:t xml:space="preserve">) ……………… </w:t>
            </w:r>
            <w:r w:rsidRPr="00872A52">
              <w:rPr>
                <w:rFonts w:cstheme="minorHAnsi"/>
                <w:lang w:val="en-US"/>
              </w:rPr>
              <w:t> to the telephone and (call</w:t>
            </w:r>
            <w:r w:rsidR="00602894" w:rsidRPr="00872A52">
              <w:rPr>
                <w:rFonts w:cstheme="minorHAnsi"/>
                <w:lang w:val="en-US"/>
              </w:rPr>
              <w:t>) …………….</w:t>
            </w:r>
            <w:r w:rsidRPr="00872A52">
              <w:rPr>
                <w:rFonts w:cstheme="minorHAnsi"/>
                <w:lang w:val="en-US"/>
              </w:rPr>
              <w:t> a friend.</w:t>
            </w:r>
          </w:p>
          <w:p w:rsidR="003324E7" w:rsidRPr="00872A52" w:rsidRDefault="003324E7" w:rsidP="003324E7">
            <w:pPr>
              <w:numPr>
                <w:ilvl w:val="0"/>
                <w:numId w:val="3"/>
              </w:numPr>
              <w:rPr>
                <w:rFonts w:cstheme="minorHAnsi"/>
                <w:lang w:val="en-US"/>
              </w:rPr>
            </w:pPr>
            <w:r w:rsidRPr="00872A52">
              <w:rPr>
                <w:rFonts w:cstheme="minorHAnsi"/>
                <w:lang w:val="en-US"/>
              </w:rPr>
              <w:t>Jane (already / type</w:t>
            </w:r>
            <w:r w:rsidR="00B90F23" w:rsidRPr="00872A52">
              <w:rPr>
                <w:rFonts w:cstheme="minorHAnsi"/>
                <w:lang w:val="en-US"/>
              </w:rPr>
              <w:t>) ………………. three</w:t>
            </w:r>
            <w:r w:rsidRPr="00872A52">
              <w:rPr>
                <w:rFonts w:cstheme="minorHAnsi"/>
                <w:lang w:val="en-US"/>
              </w:rPr>
              <w:t xml:space="preserve"> pages when her computer (crash</w:t>
            </w:r>
            <w:r w:rsidR="00B90F23" w:rsidRPr="00872A52">
              <w:rPr>
                <w:rFonts w:cstheme="minorHAnsi"/>
                <w:lang w:val="en-US"/>
              </w:rPr>
              <w:t>) ……………….</w:t>
            </w:r>
          </w:p>
          <w:p w:rsidR="003324E7" w:rsidRPr="00872A52" w:rsidRDefault="003324E7" w:rsidP="003324E7">
            <w:pPr>
              <w:numPr>
                <w:ilvl w:val="0"/>
                <w:numId w:val="3"/>
              </w:numPr>
              <w:rPr>
                <w:rFonts w:cstheme="minorHAnsi"/>
                <w:lang w:val="en-US"/>
              </w:rPr>
            </w:pPr>
            <w:r w:rsidRPr="00872A52">
              <w:rPr>
                <w:rFonts w:cstheme="minorHAnsi"/>
                <w:lang w:val="en-US"/>
              </w:rPr>
              <w:t>By the time the doctor (arrive</w:t>
            </w:r>
            <w:r w:rsidR="00B90F23" w:rsidRPr="00872A52">
              <w:rPr>
                <w:rFonts w:cstheme="minorHAnsi"/>
                <w:lang w:val="en-US"/>
              </w:rPr>
              <w:t>) ………………</w:t>
            </w:r>
            <w:r w:rsidRPr="00872A52">
              <w:rPr>
                <w:rFonts w:cstheme="minorHAnsi"/>
                <w:lang w:val="en-US"/>
              </w:rPr>
              <w:t> at the house the patient (die)</w:t>
            </w:r>
            <w:r w:rsidR="00B90F23" w:rsidRPr="00872A52">
              <w:rPr>
                <w:rFonts w:cstheme="minorHAnsi"/>
                <w:lang w:val="en-US"/>
              </w:rPr>
              <w:t xml:space="preserve"> ………………….. </w:t>
            </w:r>
          </w:p>
          <w:p w:rsidR="00B90F23" w:rsidRPr="00872A52" w:rsidRDefault="00B90F23" w:rsidP="003324E7">
            <w:pPr>
              <w:rPr>
                <w:rFonts w:cstheme="minorHAnsi"/>
                <w:b/>
                <w:bCs/>
                <w:lang w:val="en-US"/>
              </w:rPr>
            </w:pPr>
          </w:p>
          <w:p w:rsidR="003324E7" w:rsidRPr="00872A52" w:rsidRDefault="003324E7" w:rsidP="003324E7">
            <w:pPr>
              <w:rPr>
                <w:rFonts w:cstheme="minorHAnsi"/>
                <w:b/>
                <w:bCs/>
                <w:lang w:val="en-US"/>
              </w:rPr>
            </w:pPr>
            <w:r w:rsidRPr="00872A52">
              <w:rPr>
                <w:rFonts w:cstheme="minorHAnsi"/>
                <w:b/>
                <w:bCs/>
                <w:lang w:val="en-US"/>
              </w:rPr>
              <w:t>Put the verbs into the correct tense (simple past or present perfect).</w:t>
            </w:r>
          </w:p>
          <w:p w:rsidR="003324E7" w:rsidRPr="00872A52" w:rsidRDefault="003324E7" w:rsidP="003324E7">
            <w:pPr>
              <w:numPr>
                <w:ilvl w:val="0"/>
                <w:numId w:val="4"/>
              </w:numPr>
              <w:rPr>
                <w:rFonts w:cstheme="minorHAnsi"/>
                <w:lang w:val="en-US"/>
              </w:rPr>
            </w:pPr>
            <w:r w:rsidRPr="00872A52">
              <w:rPr>
                <w:rFonts w:cstheme="minorHAnsi"/>
                <w:lang w:val="en-US"/>
              </w:rPr>
              <w:t>I (just / finish</w:t>
            </w:r>
            <w:r w:rsidR="00B90F23" w:rsidRPr="00872A52">
              <w:rPr>
                <w:rFonts w:cstheme="minorHAnsi"/>
                <w:lang w:val="en-US"/>
              </w:rPr>
              <w:t xml:space="preserve">) ………………………… </w:t>
            </w:r>
            <w:r w:rsidRPr="00872A52">
              <w:rPr>
                <w:rFonts w:cstheme="minorHAnsi"/>
                <w:lang w:val="en-US"/>
              </w:rPr>
              <w:t> my homework.</w:t>
            </w:r>
          </w:p>
          <w:p w:rsidR="003324E7" w:rsidRPr="00872A52" w:rsidRDefault="003324E7" w:rsidP="003324E7">
            <w:pPr>
              <w:numPr>
                <w:ilvl w:val="0"/>
                <w:numId w:val="4"/>
              </w:numPr>
              <w:rPr>
                <w:rFonts w:cstheme="minorHAnsi"/>
                <w:lang w:val="en-US"/>
              </w:rPr>
            </w:pPr>
            <w:r w:rsidRPr="00872A52">
              <w:rPr>
                <w:rFonts w:cstheme="minorHAnsi"/>
                <w:lang w:val="en-US"/>
              </w:rPr>
              <w:t>Mary (already / write</w:t>
            </w:r>
            <w:r w:rsidR="00B90F23" w:rsidRPr="00872A52">
              <w:rPr>
                <w:rFonts w:cstheme="minorHAnsi"/>
                <w:lang w:val="en-US"/>
              </w:rPr>
              <w:t>) ………………..</w:t>
            </w:r>
            <w:r w:rsidRPr="00872A52">
              <w:rPr>
                <w:rFonts w:cstheme="minorHAnsi"/>
                <w:lang w:val="en-US"/>
              </w:rPr>
              <w:t> five letters.</w:t>
            </w:r>
          </w:p>
          <w:p w:rsidR="003324E7" w:rsidRPr="00872A52" w:rsidRDefault="003324E7" w:rsidP="003324E7">
            <w:pPr>
              <w:numPr>
                <w:ilvl w:val="0"/>
                <w:numId w:val="4"/>
              </w:numPr>
              <w:rPr>
                <w:rFonts w:cstheme="minorHAnsi"/>
                <w:lang w:val="en-US"/>
              </w:rPr>
            </w:pPr>
            <w:r w:rsidRPr="00872A52">
              <w:rPr>
                <w:rFonts w:cstheme="minorHAnsi"/>
                <w:lang w:val="en-US"/>
              </w:rPr>
              <w:t>Tom (move</w:t>
            </w:r>
            <w:r w:rsidR="00B90F23" w:rsidRPr="00872A52">
              <w:rPr>
                <w:rFonts w:cstheme="minorHAnsi"/>
                <w:lang w:val="en-US"/>
              </w:rPr>
              <w:t>) ……………………….</w:t>
            </w:r>
            <w:r w:rsidRPr="00872A52">
              <w:rPr>
                <w:rFonts w:cstheme="minorHAnsi"/>
                <w:lang w:val="en-US"/>
              </w:rPr>
              <w:t> to his home town in 1994.</w:t>
            </w:r>
          </w:p>
          <w:p w:rsidR="003324E7" w:rsidRPr="00872A52" w:rsidRDefault="003324E7" w:rsidP="003324E7">
            <w:pPr>
              <w:numPr>
                <w:ilvl w:val="0"/>
                <w:numId w:val="4"/>
              </w:numPr>
              <w:rPr>
                <w:rFonts w:cstheme="minorHAnsi"/>
                <w:lang w:val="en-US"/>
              </w:rPr>
            </w:pPr>
            <w:r w:rsidRPr="00872A52">
              <w:rPr>
                <w:rFonts w:cstheme="minorHAnsi"/>
                <w:lang w:val="en-US"/>
              </w:rPr>
              <w:t>My friend (be</w:t>
            </w:r>
            <w:r w:rsidR="00B90F23" w:rsidRPr="00872A52">
              <w:rPr>
                <w:rFonts w:cstheme="minorHAnsi"/>
                <w:lang w:val="en-US"/>
              </w:rPr>
              <w:t>) …………………………….</w:t>
            </w:r>
            <w:r w:rsidRPr="00872A52">
              <w:rPr>
                <w:rFonts w:cstheme="minorHAnsi"/>
                <w:lang w:val="en-US"/>
              </w:rPr>
              <w:t> in Canada two years ago.</w:t>
            </w:r>
          </w:p>
          <w:p w:rsidR="003324E7" w:rsidRPr="00872A52" w:rsidRDefault="003324E7" w:rsidP="003324E7">
            <w:pPr>
              <w:numPr>
                <w:ilvl w:val="0"/>
                <w:numId w:val="4"/>
              </w:numPr>
              <w:rPr>
                <w:rFonts w:cstheme="minorHAnsi"/>
                <w:lang w:val="en-US"/>
              </w:rPr>
            </w:pPr>
            <w:r w:rsidRPr="00872A52">
              <w:rPr>
                <w:rFonts w:cstheme="minorHAnsi"/>
                <w:lang w:val="en-US"/>
              </w:rPr>
              <w:t>I (not / be)</w:t>
            </w:r>
            <w:r w:rsidR="00B90F23" w:rsidRPr="00872A52">
              <w:rPr>
                <w:rFonts w:cstheme="minorHAnsi"/>
                <w:lang w:val="en-US"/>
              </w:rPr>
              <w:t xml:space="preserve"> …………………………… </w:t>
            </w:r>
            <w:r w:rsidRPr="00872A52">
              <w:rPr>
                <w:rFonts w:cstheme="minorHAnsi"/>
                <w:lang w:val="en-US"/>
              </w:rPr>
              <w:t>to Canada so far.</w:t>
            </w:r>
          </w:p>
          <w:p w:rsidR="00B90F23" w:rsidRPr="00872A52" w:rsidRDefault="00B90F23" w:rsidP="003324E7">
            <w:pPr>
              <w:rPr>
                <w:rFonts w:cstheme="minorHAnsi"/>
                <w:b/>
                <w:bCs/>
                <w:lang w:val="en-US"/>
              </w:rPr>
            </w:pPr>
          </w:p>
          <w:p w:rsidR="00602894" w:rsidRPr="00872A52" w:rsidRDefault="00602894" w:rsidP="00602894">
            <w:pPr>
              <w:spacing w:after="160" w:line="259" w:lineRule="auto"/>
              <w:rPr>
                <w:rFonts w:eastAsia="Calibri" w:cstheme="minorHAnsi"/>
                <w:b/>
                <w:bCs/>
                <w:lang w:val="en-US" w:bidi="ml-IN"/>
              </w:rPr>
            </w:pPr>
            <w:r w:rsidRPr="00872A52">
              <w:rPr>
                <w:rFonts w:eastAsia="Calibri" w:cstheme="minorHAnsi"/>
                <w:b/>
                <w:bCs/>
                <w:lang w:val="en-US" w:bidi="ml-IN"/>
              </w:rPr>
              <w:t>Fill the gaps with the correct tenses.</w:t>
            </w:r>
          </w:p>
          <w:p w:rsidR="00602894" w:rsidRPr="00872A52" w:rsidRDefault="00602894" w:rsidP="00602894">
            <w:pPr>
              <w:numPr>
                <w:ilvl w:val="0"/>
                <w:numId w:val="7"/>
              </w:numPr>
              <w:spacing w:after="160" w:line="259" w:lineRule="auto"/>
              <w:rPr>
                <w:rFonts w:eastAsia="Calibri" w:cstheme="minorHAnsi"/>
                <w:lang w:val="en-US" w:bidi="ml-IN"/>
              </w:rPr>
            </w:pPr>
            <w:r w:rsidRPr="00872A52">
              <w:rPr>
                <w:rFonts w:eastAsia="Calibri" w:cstheme="minorHAnsi"/>
                <w:lang w:val="en-US" w:bidi="ml-IN"/>
              </w:rPr>
              <w:t>I (learn)</w:t>
            </w:r>
            <w:r w:rsidR="00B90F23" w:rsidRPr="00872A52">
              <w:rPr>
                <w:rFonts w:eastAsia="Calibri" w:cstheme="minorHAnsi"/>
                <w:lang w:val="en-US" w:bidi="ml-IN"/>
              </w:rPr>
              <w:t xml:space="preserve"> …………………… </w:t>
            </w:r>
            <w:r w:rsidRPr="00872A52">
              <w:rPr>
                <w:rFonts w:eastAsia="Calibri" w:cstheme="minorHAnsi"/>
                <w:lang w:val="en-US" w:bidi="ml-IN"/>
              </w:rPr>
              <w:t>English for seven years now.</w:t>
            </w:r>
          </w:p>
          <w:p w:rsidR="00602894" w:rsidRPr="00872A52" w:rsidRDefault="00602894" w:rsidP="00602894">
            <w:pPr>
              <w:numPr>
                <w:ilvl w:val="0"/>
                <w:numId w:val="7"/>
              </w:numPr>
              <w:spacing w:after="160" w:line="259" w:lineRule="auto"/>
              <w:rPr>
                <w:rFonts w:eastAsia="Calibri" w:cstheme="minorHAnsi"/>
                <w:lang w:val="en-US" w:bidi="ml-IN"/>
              </w:rPr>
            </w:pPr>
            <w:r w:rsidRPr="00872A52">
              <w:rPr>
                <w:rFonts w:eastAsia="Calibri" w:cstheme="minorHAnsi"/>
                <w:lang w:val="en-US" w:bidi="ml-IN"/>
              </w:rPr>
              <w:t>But last year I (not / work)</w:t>
            </w:r>
            <w:r w:rsidR="00B90F23" w:rsidRPr="00872A52">
              <w:rPr>
                <w:rFonts w:eastAsia="Calibri" w:cstheme="minorHAnsi"/>
                <w:lang w:val="en-US" w:bidi="ml-IN"/>
              </w:rPr>
              <w:t xml:space="preserve"> ……………………..  </w:t>
            </w:r>
            <w:r w:rsidRPr="00872A52">
              <w:rPr>
                <w:rFonts w:eastAsia="Calibri" w:cstheme="minorHAnsi"/>
                <w:lang w:val="en-US" w:bidi="ml-IN"/>
              </w:rPr>
              <w:t>hard enough for English, that's why my marks (not / be)</w:t>
            </w:r>
            <w:r w:rsidR="00B90F23" w:rsidRPr="00872A52">
              <w:rPr>
                <w:rFonts w:eastAsia="Calibri" w:cstheme="minorHAnsi"/>
                <w:lang w:val="en-US" w:bidi="ml-IN"/>
              </w:rPr>
              <w:t xml:space="preserve"> ………………..</w:t>
            </w:r>
            <w:r w:rsidRPr="00872A52">
              <w:rPr>
                <w:rFonts w:eastAsia="Calibri" w:cstheme="minorHAnsi"/>
                <w:lang w:val="en-US" w:bidi="ml-IN"/>
              </w:rPr>
              <w:t> really that good then.</w:t>
            </w:r>
          </w:p>
          <w:p w:rsidR="00602894" w:rsidRPr="00872A52" w:rsidRDefault="00602894" w:rsidP="00602894">
            <w:pPr>
              <w:numPr>
                <w:ilvl w:val="0"/>
                <w:numId w:val="7"/>
              </w:numPr>
              <w:spacing w:after="160" w:line="259" w:lineRule="auto"/>
              <w:rPr>
                <w:rFonts w:eastAsia="Calibri" w:cstheme="minorHAnsi"/>
                <w:lang w:val="en-US" w:bidi="ml-IN"/>
              </w:rPr>
            </w:pPr>
            <w:r w:rsidRPr="00872A52">
              <w:rPr>
                <w:rFonts w:eastAsia="Calibri" w:cstheme="minorHAnsi"/>
                <w:lang w:val="en-US" w:bidi="ml-IN"/>
              </w:rPr>
              <w:t>As I (pass / want</w:t>
            </w:r>
            <w:r w:rsidR="00B90F23" w:rsidRPr="00872A52">
              <w:rPr>
                <w:rFonts w:eastAsia="Calibri" w:cstheme="minorHAnsi"/>
                <w:lang w:val="en-US" w:bidi="ml-IN"/>
              </w:rPr>
              <w:t>) …………</w:t>
            </w:r>
            <w:r w:rsidRPr="00872A52">
              <w:rPr>
                <w:rFonts w:eastAsia="Calibri" w:cstheme="minorHAnsi"/>
                <w:lang w:val="en-US" w:bidi="ml-IN"/>
              </w:rPr>
              <w:t> my English exam successfully next year, I (study)</w:t>
            </w:r>
            <w:r w:rsidR="00B90F23" w:rsidRPr="00872A52">
              <w:rPr>
                <w:rFonts w:eastAsia="Calibri" w:cstheme="minorHAnsi"/>
                <w:lang w:val="en-US" w:bidi="ml-IN"/>
              </w:rPr>
              <w:t xml:space="preserve"> …………….. </w:t>
            </w:r>
            <w:r w:rsidRPr="00872A52">
              <w:rPr>
                <w:rFonts w:eastAsia="Calibri" w:cstheme="minorHAnsi"/>
                <w:lang w:val="en-US" w:bidi="ml-IN"/>
              </w:rPr>
              <w:t>harder this term.</w:t>
            </w:r>
          </w:p>
          <w:p w:rsidR="00602894" w:rsidRPr="00872A52" w:rsidRDefault="00602894" w:rsidP="00602894">
            <w:pPr>
              <w:numPr>
                <w:ilvl w:val="0"/>
                <w:numId w:val="7"/>
              </w:numPr>
              <w:spacing w:after="160" w:line="259" w:lineRule="auto"/>
              <w:rPr>
                <w:rFonts w:eastAsia="Calibri" w:cstheme="minorHAnsi"/>
                <w:lang w:val="en-US" w:bidi="ml-IN"/>
              </w:rPr>
            </w:pPr>
            <w:r w:rsidRPr="00872A52">
              <w:rPr>
                <w:rFonts w:eastAsia="Calibri" w:cstheme="minorHAnsi"/>
                <w:lang w:val="en-US" w:bidi="ml-IN"/>
              </w:rPr>
              <w:t>During my last summer holidays, my parents (send)</w:t>
            </w:r>
            <w:r w:rsidR="00B90F23" w:rsidRPr="00872A52">
              <w:rPr>
                <w:rFonts w:eastAsia="Calibri" w:cstheme="minorHAnsi"/>
                <w:lang w:val="en-US" w:bidi="ml-IN"/>
              </w:rPr>
              <w:t xml:space="preserve"> ………………. </w:t>
            </w:r>
            <w:r w:rsidRPr="00872A52">
              <w:rPr>
                <w:rFonts w:eastAsia="Calibri" w:cstheme="minorHAnsi"/>
                <w:lang w:val="en-US" w:bidi="ml-IN"/>
              </w:rPr>
              <w:t>me on a language course to London.</w:t>
            </w:r>
          </w:p>
          <w:p w:rsidR="00B90F23" w:rsidRPr="00872A52" w:rsidRDefault="00766E56" w:rsidP="00766E56">
            <w:pPr>
              <w:spacing w:after="160" w:line="259" w:lineRule="auto"/>
              <w:ind w:left="162" w:hanging="162"/>
              <w:rPr>
                <w:rFonts w:eastAsia="Calibri" w:cstheme="minorHAnsi"/>
                <w:b/>
                <w:bCs/>
                <w:lang w:val="en-US" w:bidi="ml-IN"/>
              </w:rPr>
            </w:pPr>
            <w:r w:rsidRPr="00872A52">
              <w:rPr>
                <w:rFonts w:eastAsia="Calibri" w:cstheme="minorHAnsi"/>
                <w:lang w:val="en-US" w:bidi="ml-IN"/>
              </w:rPr>
              <w:t>II. Your parents are both working in multinational companies and often return home late. You have to return to an       empty house every day. You hate warming up the food and staying alone in an empty house or going to various tuition classes till about eight in the night</w:t>
            </w:r>
            <w:r w:rsidRPr="00872A52">
              <w:rPr>
                <w:rFonts w:eastAsia="Calibri" w:cstheme="minorHAnsi"/>
                <w:b/>
                <w:bCs/>
                <w:lang w:val="en-US" w:bidi="ml-IN"/>
              </w:rPr>
              <w:t>. Write a letter to the Editor of a leading newspaper on the plight of such students with working parents, who, in fact, are toiling for their children alone.</w:t>
            </w:r>
          </w:p>
          <w:p w:rsidR="00766E56" w:rsidRPr="00872A52" w:rsidRDefault="00766E56" w:rsidP="00766E56">
            <w:pPr>
              <w:spacing w:after="160" w:line="259" w:lineRule="auto"/>
              <w:ind w:left="162" w:hanging="162"/>
              <w:rPr>
                <w:rFonts w:eastAsia="Calibri" w:cstheme="minorHAnsi"/>
                <w:b/>
                <w:bCs/>
                <w:lang w:val="en-US" w:bidi="ml-IN"/>
              </w:rPr>
            </w:pPr>
            <w:r w:rsidRPr="00872A52">
              <w:rPr>
                <w:rFonts w:eastAsia="Calibri" w:cstheme="minorHAnsi"/>
                <w:lang w:val="en-US" w:bidi="ml-IN"/>
              </w:rPr>
              <w:t>III</w:t>
            </w:r>
            <w:r w:rsidRPr="00872A52">
              <w:rPr>
                <w:rFonts w:eastAsia="Calibri" w:cstheme="minorHAnsi"/>
                <w:b/>
                <w:bCs/>
                <w:lang w:val="en-US" w:bidi="ml-IN"/>
              </w:rPr>
              <w:t>. Answer the d following questions:</w:t>
            </w:r>
          </w:p>
          <w:p w:rsidR="009678C6" w:rsidRPr="00872A52" w:rsidRDefault="009678C6" w:rsidP="009678C6">
            <w:pPr>
              <w:numPr>
                <w:ilvl w:val="0"/>
                <w:numId w:val="8"/>
              </w:numPr>
              <w:spacing w:after="160" w:line="259" w:lineRule="auto"/>
              <w:rPr>
                <w:rFonts w:eastAsia="Calibri" w:cstheme="minorHAnsi"/>
                <w:lang w:bidi="ml-IN"/>
              </w:rPr>
            </w:pPr>
            <w:r w:rsidRPr="00872A52">
              <w:rPr>
                <w:rFonts w:eastAsia="Calibri" w:cstheme="minorHAnsi"/>
                <w:lang w:val="en-US" w:bidi="ml-IN"/>
              </w:rPr>
              <w:t xml:space="preserve">    </w:t>
            </w:r>
            <w:r w:rsidRPr="00872A52">
              <w:rPr>
                <w:rFonts w:eastAsia="Calibri" w:cstheme="minorHAnsi"/>
                <w:lang w:bidi="ml-IN"/>
              </w:rPr>
              <w:t>‘’ we must be prepared’. He said to them.</w:t>
            </w:r>
          </w:p>
          <w:p w:rsidR="009678C6" w:rsidRPr="00872A52" w:rsidRDefault="009678C6" w:rsidP="009678C6">
            <w:pPr>
              <w:numPr>
                <w:ilvl w:val="0"/>
                <w:numId w:val="9"/>
              </w:numPr>
              <w:spacing w:after="160" w:line="259" w:lineRule="auto"/>
              <w:rPr>
                <w:rFonts w:eastAsia="Calibri" w:cstheme="minorHAnsi"/>
                <w:lang w:bidi="ml-IN"/>
              </w:rPr>
            </w:pPr>
            <w:r w:rsidRPr="00872A52">
              <w:rPr>
                <w:rFonts w:eastAsia="Calibri" w:cstheme="minorHAnsi"/>
                <w:lang w:bidi="ml-IN"/>
              </w:rPr>
              <w:t>Who does ‘he’ refer to in the above line?</w:t>
            </w:r>
          </w:p>
          <w:p w:rsidR="009678C6" w:rsidRPr="00872A52" w:rsidRDefault="009678C6" w:rsidP="009678C6">
            <w:pPr>
              <w:numPr>
                <w:ilvl w:val="0"/>
                <w:numId w:val="9"/>
              </w:numPr>
              <w:spacing w:after="160" w:line="259" w:lineRule="auto"/>
              <w:rPr>
                <w:rFonts w:eastAsia="Calibri" w:cstheme="minorHAnsi"/>
                <w:lang w:bidi="ml-IN"/>
              </w:rPr>
            </w:pPr>
            <w:r w:rsidRPr="00872A52">
              <w:rPr>
                <w:rFonts w:eastAsia="Calibri" w:cstheme="minorHAnsi"/>
                <w:lang w:bidi="ml-IN"/>
              </w:rPr>
              <w:t>Whom does ‘he’ address the above line to?</w:t>
            </w:r>
          </w:p>
          <w:p w:rsidR="009678C6" w:rsidRPr="00872A52" w:rsidRDefault="009678C6" w:rsidP="009678C6">
            <w:pPr>
              <w:spacing w:after="160" w:line="259" w:lineRule="auto"/>
              <w:ind w:left="1080"/>
              <w:rPr>
                <w:rFonts w:eastAsia="Calibri" w:cstheme="minorHAnsi"/>
                <w:lang w:bidi="ml-IN"/>
              </w:rPr>
            </w:pPr>
          </w:p>
          <w:p w:rsidR="009678C6" w:rsidRPr="00872A52" w:rsidRDefault="009678C6" w:rsidP="009678C6">
            <w:pPr>
              <w:spacing w:after="160" w:line="259" w:lineRule="auto"/>
              <w:rPr>
                <w:rFonts w:eastAsia="Calibri" w:cstheme="minorHAnsi"/>
                <w:lang w:bidi="ml-IN"/>
              </w:rPr>
            </w:pPr>
            <w:r w:rsidRPr="00872A52">
              <w:rPr>
                <w:rFonts w:eastAsia="Calibri" w:cstheme="minorHAnsi"/>
                <w:lang w:bidi="ml-IN"/>
              </w:rPr>
              <w:t xml:space="preserve">       (iii) What was banned in the city?</w:t>
            </w:r>
          </w:p>
          <w:p w:rsidR="009678C6" w:rsidRPr="00872A52" w:rsidRDefault="009678C6" w:rsidP="009678C6">
            <w:pPr>
              <w:spacing w:after="160" w:line="259" w:lineRule="auto"/>
              <w:rPr>
                <w:rFonts w:eastAsia="Calibri" w:cstheme="minorHAnsi"/>
                <w:lang w:val="en-US" w:bidi="ml-IN"/>
              </w:rPr>
            </w:pPr>
            <w:r w:rsidRPr="00872A52">
              <w:rPr>
                <w:rFonts w:eastAsia="Calibri" w:cstheme="minorHAnsi"/>
                <w:lang w:bidi="ml-IN"/>
              </w:rPr>
              <w:t xml:space="preserve">       (B) </w:t>
            </w:r>
            <w:r w:rsidRPr="00872A52">
              <w:rPr>
                <w:rFonts w:eastAsia="Calibri" w:cstheme="minorHAnsi"/>
                <w:lang w:val="en-US" w:bidi="ml-IN"/>
              </w:rPr>
              <w:t>“It looks like a bad case, sir. Could our enemies have done something to this tree, sir?”</w:t>
            </w:r>
          </w:p>
          <w:p w:rsidR="009678C6" w:rsidRPr="00872A52" w:rsidRDefault="009678C6" w:rsidP="009678C6">
            <w:pPr>
              <w:spacing w:after="160" w:line="259" w:lineRule="auto"/>
              <w:rPr>
                <w:rFonts w:eastAsia="Calibri" w:cstheme="minorHAnsi"/>
                <w:lang w:val="en-US" w:bidi="ml-IN"/>
              </w:rPr>
            </w:pPr>
            <w:r w:rsidRPr="00872A52">
              <w:rPr>
                <w:rFonts w:eastAsia="Calibri" w:cstheme="minorHAnsi"/>
                <w:lang w:val="en-US" w:bidi="ml-IN"/>
              </w:rPr>
              <w:t xml:space="preserve">       (i) Who said this to whom?</w:t>
            </w:r>
          </w:p>
          <w:p w:rsidR="009678C6" w:rsidRPr="00872A52" w:rsidRDefault="009678C6" w:rsidP="009678C6">
            <w:pPr>
              <w:spacing w:after="160" w:line="259" w:lineRule="auto"/>
              <w:rPr>
                <w:rFonts w:eastAsia="Calibri" w:cstheme="minorHAnsi"/>
                <w:lang w:val="en-US" w:bidi="ml-IN"/>
              </w:rPr>
            </w:pPr>
            <w:r w:rsidRPr="00872A52">
              <w:rPr>
                <w:rFonts w:eastAsia="Calibri" w:cstheme="minorHAnsi"/>
                <w:lang w:val="en-US" w:bidi="ml-IN"/>
              </w:rPr>
              <w:t xml:space="preserve">       (ii) What was the case with the tree?</w:t>
            </w:r>
          </w:p>
          <w:p w:rsidR="009678C6" w:rsidRPr="00872A52" w:rsidRDefault="009678C6" w:rsidP="009678C6">
            <w:pPr>
              <w:spacing w:after="160" w:line="259" w:lineRule="auto"/>
              <w:rPr>
                <w:rFonts w:eastAsia="Calibri" w:cstheme="minorHAnsi"/>
                <w:lang w:val="en-US" w:bidi="ml-IN"/>
              </w:rPr>
            </w:pPr>
            <w:r w:rsidRPr="00872A52">
              <w:rPr>
                <w:rFonts w:eastAsia="Calibri" w:cstheme="minorHAnsi"/>
                <w:lang w:val="en-US" w:bidi="ml-IN"/>
              </w:rPr>
              <w:t xml:space="preserve">       (iii) How did the listener react to it?</w:t>
            </w:r>
          </w:p>
          <w:p w:rsidR="009678C6" w:rsidRPr="00872A52" w:rsidRDefault="009678C6" w:rsidP="009678C6">
            <w:pPr>
              <w:spacing w:after="160" w:line="259" w:lineRule="auto"/>
              <w:rPr>
                <w:rFonts w:eastAsia="Calibri" w:cstheme="minorHAnsi"/>
                <w:lang w:bidi="ml-IN"/>
              </w:rPr>
            </w:pPr>
            <w:r w:rsidRPr="00872A52">
              <w:rPr>
                <w:rFonts w:eastAsia="Calibri" w:cstheme="minorHAnsi"/>
                <w:b/>
                <w:lang w:val="en-US" w:bidi="ml-IN"/>
              </w:rPr>
              <w:t xml:space="preserve">       </w:t>
            </w:r>
          </w:p>
          <w:p w:rsidR="00766E56" w:rsidRPr="00766E56" w:rsidRDefault="00766E56" w:rsidP="00766E56">
            <w:pPr>
              <w:spacing w:after="160" w:line="259" w:lineRule="auto"/>
              <w:ind w:left="162" w:hanging="162"/>
              <w:rPr>
                <w:rFonts w:eastAsia="Calibri" w:cstheme="minorHAnsi"/>
                <w:b/>
                <w:bCs/>
                <w:lang w:val="en-US" w:bidi="ml-IN"/>
              </w:rPr>
            </w:pPr>
          </w:p>
          <w:p w:rsidR="00B90F23" w:rsidRPr="00766E56" w:rsidRDefault="00B90F23" w:rsidP="00B90F23">
            <w:pPr>
              <w:spacing w:after="160" w:line="259" w:lineRule="auto"/>
              <w:ind w:left="720"/>
              <w:rPr>
                <w:rFonts w:eastAsia="Calibri" w:cstheme="minorHAnsi"/>
                <w:b/>
                <w:bCs/>
                <w:lang w:val="en-US" w:bidi="ml-IN"/>
              </w:rPr>
            </w:pPr>
          </w:p>
          <w:p w:rsidR="007D5047" w:rsidRPr="00602894" w:rsidRDefault="007D5047" w:rsidP="00766E56">
            <w:pPr>
              <w:ind w:firstLine="720"/>
              <w:rPr>
                <w:rFonts w:cstheme="minorHAnsi"/>
              </w:rPr>
            </w:pPr>
          </w:p>
          <w:p w:rsidR="007D5047" w:rsidRPr="00602894" w:rsidRDefault="007D5047" w:rsidP="003324E7">
            <w:pPr>
              <w:rPr>
                <w:rFonts w:cstheme="minorHAnsi"/>
              </w:rPr>
            </w:pPr>
          </w:p>
          <w:p w:rsidR="007D5047" w:rsidRPr="00602894" w:rsidRDefault="007D5047" w:rsidP="003324E7">
            <w:pPr>
              <w:rPr>
                <w:rFonts w:cstheme="minorHAnsi"/>
              </w:rPr>
            </w:pPr>
          </w:p>
          <w:p w:rsidR="007D5047" w:rsidRPr="00602894" w:rsidRDefault="007D5047" w:rsidP="003324E7">
            <w:pPr>
              <w:rPr>
                <w:rFonts w:cstheme="minorHAnsi"/>
              </w:rPr>
            </w:pPr>
          </w:p>
          <w:p w:rsidR="007D5047" w:rsidRPr="00602894" w:rsidRDefault="007D5047" w:rsidP="003324E7">
            <w:pPr>
              <w:rPr>
                <w:rFonts w:cstheme="minorHAnsi"/>
              </w:rPr>
            </w:pPr>
          </w:p>
          <w:p w:rsidR="007D5047" w:rsidRDefault="007D5047" w:rsidP="003324E7"/>
          <w:p w:rsidR="007D5047" w:rsidRDefault="007D5047" w:rsidP="003324E7"/>
          <w:p w:rsidR="007D5047" w:rsidRDefault="007D5047" w:rsidP="003324E7"/>
          <w:p w:rsidR="007D5047" w:rsidRDefault="007D5047" w:rsidP="003324E7"/>
          <w:p w:rsidR="007D5047" w:rsidRDefault="007D5047" w:rsidP="003324E7"/>
          <w:p w:rsidR="007D5047" w:rsidRDefault="007D5047" w:rsidP="003324E7"/>
        </w:tc>
      </w:tr>
    </w:tbl>
    <w:p w:rsidR="00E36F34" w:rsidRDefault="00E36F34" w:rsidP="00E36F34">
      <w:r>
        <w:lastRenderedPageBreak/>
        <w:br w:type="textWrapping" w:clear="all"/>
      </w:r>
    </w:p>
    <w:p w:rsidR="00E36F34" w:rsidRDefault="00E36F34" w:rsidP="00E36F34"/>
    <w:p w:rsidR="000C7F2D" w:rsidRDefault="000C7F2D"/>
    <w:sectPr w:rsidR="000C7F2D" w:rsidSect="003324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25" w:rsidRDefault="00102125" w:rsidP="007D5047">
      <w:pPr>
        <w:spacing w:after="0" w:line="240" w:lineRule="auto"/>
      </w:pPr>
      <w:r>
        <w:separator/>
      </w:r>
    </w:p>
  </w:endnote>
  <w:endnote w:type="continuationSeparator" w:id="0">
    <w:p w:rsidR="00102125" w:rsidRDefault="00102125" w:rsidP="007D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6" w:rsidRPr="00961A3E" w:rsidRDefault="004804F5" w:rsidP="007D5047">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57110" cy="9530715"/>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5307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52" o:spid="_x0000_s1026" style="position:absolute;margin-left:0;margin-top:0;width:579.3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" filled="f" strokecolor="#938953 [1614]" strokeweight="1.25pt">
              <v:path arrowok="t"/>
              <w10:wrap anchorx="page" anchory="page"/>
            </v:rect>
          </w:pict>
        </mc:Fallback>
      </mc:AlternateContent>
    </w:r>
    <w:r w:rsidR="00766E56">
      <w:t>Vinod kumar.T.M./ Revision Worksheet/ 2016-17/02</w:t>
    </w:r>
    <w:r w:rsidR="00766E56" w:rsidRPr="00961A3E">
      <w:t xml:space="preserve">                                                       </w:t>
    </w:r>
    <w:r w:rsidR="00766E56">
      <w:t xml:space="preserve">                         </w:t>
    </w:r>
    <w:r w:rsidR="00766E56" w:rsidRPr="00961A3E">
      <w:t xml:space="preserve">pg. </w:t>
    </w:r>
    <w:r w:rsidR="00766E56" w:rsidRPr="00961A3E">
      <w:fldChar w:fldCharType="begin"/>
    </w:r>
    <w:r w:rsidR="00766E56" w:rsidRPr="00961A3E">
      <w:instrText xml:space="preserve"> PAGE    \* MERGEFORMAT </w:instrText>
    </w:r>
    <w:r w:rsidR="00766E56" w:rsidRPr="00961A3E">
      <w:fldChar w:fldCharType="separate"/>
    </w:r>
    <w:r>
      <w:rPr>
        <w:noProof/>
      </w:rPr>
      <w:t>1</w:t>
    </w:r>
    <w:r w:rsidR="00766E56" w:rsidRPr="00961A3E">
      <w:fldChar w:fldCharType="end"/>
    </w:r>
  </w:p>
  <w:p w:rsidR="00766E56" w:rsidRDefault="00766E56">
    <w:pPr>
      <w:pStyle w:val="Footer"/>
      <w:rPr>
        <w:color w:val="4F81BD"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25" w:rsidRDefault="00102125" w:rsidP="007D5047">
      <w:pPr>
        <w:spacing w:after="0" w:line="240" w:lineRule="auto"/>
      </w:pPr>
      <w:r>
        <w:separator/>
      </w:r>
    </w:p>
  </w:footnote>
  <w:footnote w:type="continuationSeparator" w:id="0">
    <w:p w:rsidR="00102125" w:rsidRDefault="00102125" w:rsidP="007D5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1966"/>
    <w:multiLevelType w:val="hybridMultilevel"/>
    <w:tmpl w:val="4936E9C8"/>
    <w:lvl w:ilvl="0" w:tplc="F42AA6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F135C"/>
    <w:multiLevelType w:val="multilevel"/>
    <w:tmpl w:val="DC84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415556"/>
    <w:multiLevelType w:val="multilevel"/>
    <w:tmpl w:val="3370B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DB342F"/>
    <w:multiLevelType w:val="multilevel"/>
    <w:tmpl w:val="55DA1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A13228"/>
    <w:multiLevelType w:val="multilevel"/>
    <w:tmpl w:val="DEEC7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ED22A5"/>
    <w:multiLevelType w:val="multilevel"/>
    <w:tmpl w:val="814A6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C362B2"/>
    <w:multiLevelType w:val="multilevel"/>
    <w:tmpl w:val="05A29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9B3261"/>
    <w:multiLevelType w:val="hybridMultilevel"/>
    <w:tmpl w:val="23FE4696"/>
    <w:lvl w:ilvl="0" w:tplc="0B6A2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B6F73"/>
    <w:multiLevelType w:val="hybridMultilevel"/>
    <w:tmpl w:val="9760E170"/>
    <w:lvl w:ilvl="0" w:tplc="04090017">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abstractNumId w:val="8"/>
  </w:num>
  <w:num w:numId="2">
    <w:abstractNumId w:val="5"/>
  </w:num>
  <w:num w:numId="3">
    <w:abstractNumId w:val="1"/>
  </w:num>
  <w:num w:numId="4">
    <w:abstractNumId w:val="3"/>
  </w:num>
  <w:num w:numId="5">
    <w:abstractNumId w:val="4"/>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34"/>
    <w:rsid w:val="000A626F"/>
    <w:rsid w:val="000C7F2D"/>
    <w:rsid w:val="00102125"/>
    <w:rsid w:val="001071D1"/>
    <w:rsid w:val="00231B54"/>
    <w:rsid w:val="002B7240"/>
    <w:rsid w:val="003324E7"/>
    <w:rsid w:val="003C53D3"/>
    <w:rsid w:val="004804F5"/>
    <w:rsid w:val="00602894"/>
    <w:rsid w:val="00696342"/>
    <w:rsid w:val="006B33EA"/>
    <w:rsid w:val="00766E56"/>
    <w:rsid w:val="007D5047"/>
    <w:rsid w:val="00872A52"/>
    <w:rsid w:val="00961A3E"/>
    <w:rsid w:val="009678C6"/>
    <w:rsid w:val="00990556"/>
    <w:rsid w:val="00B26550"/>
    <w:rsid w:val="00B90F23"/>
    <w:rsid w:val="00E36F34"/>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F34"/>
    <w:pPr>
      <w:spacing w:after="0" w:line="240" w:lineRule="auto"/>
    </w:pPr>
    <w:rPr>
      <w:rFonts w:eastAsiaTheme="minorHAnsi"/>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F34"/>
    <w:pPr>
      <w:ind w:left="720"/>
      <w:contextualSpacing/>
    </w:pPr>
  </w:style>
  <w:style w:type="paragraph" w:styleId="Header">
    <w:name w:val="header"/>
    <w:basedOn w:val="Normal"/>
    <w:link w:val="HeaderChar"/>
    <w:uiPriority w:val="99"/>
    <w:unhideWhenUsed/>
    <w:rsid w:val="007D5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047"/>
  </w:style>
  <w:style w:type="paragraph" w:styleId="Footer">
    <w:name w:val="footer"/>
    <w:basedOn w:val="Normal"/>
    <w:link w:val="FooterChar"/>
    <w:uiPriority w:val="99"/>
    <w:unhideWhenUsed/>
    <w:rsid w:val="007D5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F34"/>
    <w:pPr>
      <w:spacing w:after="0" w:line="240" w:lineRule="auto"/>
    </w:pPr>
    <w:rPr>
      <w:rFonts w:eastAsiaTheme="minorHAnsi"/>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F34"/>
    <w:pPr>
      <w:ind w:left="720"/>
      <w:contextualSpacing/>
    </w:pPr>
  </w:style>
  <w:style w:type="paragraph" w:styleId="Header">
    <w:name w:val="header"/>
    <w:basedOn w:val="Normal"/>
    <w:link w:val="HeaderChar"/>
    <w:uiPriority w:val="99"/>
    <w:unhideWhenUsed/>
    <w:rsid w:val="007D5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047"/>
  </w:style>
  <w:style w:type="paragraph" w:styleId="Footer">
    <w:name w:val="footer"/>
    <w:basedOn w:val="Normal"/>
    <w:link w:val="FooterChar"/>
    <w:uiPriority w:val="99"/>
    <w:unhideWhenUsed/>
    <w:rsid w:val="007D5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98615">
      <w:bodyDiv w:val="1"/>
      <w:marLeft w:val="0"/>
      <w:marRight w:val="0"/>
      <w:marTop w:val="0"/>
      <w:marBottom w:val="0"/>
      <w:divBdr>
        <w:top w:val="none" w:sz="0" w:space="0" w:color="auto"/>
        <w:left w:val="none" w:sz="0" w:space="0" w:color="auto"/>
        <w:bottom w:val="none" w:sz="0" w:space="0" w:color="auto"/>
        <w:right w:val="none" w:sz="0" w:space="0" w:color="auto"/>
      </w:divBdr>
    </w:div>
    <w:div w:id="175624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ISWK1</cp:lastModifiedBy>
  <cp:revision>2</cp:revision>
  <dcterms:created xsi:type="dcterms:W3CDTF">2016-12-20T07:02:00Z</dcterms:created>
  <dcterms:modified xsi:type="dcterms:W3CDTF">2016-12-20T07:02:00Z</dcterms:modified>
</cp:coreProperties>
</file>