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15" w:rsidRPr="007862FD" w:rsidRDefault="00E01961" w:rsidP="000F145D">
      <w:pPr>
        <w:jc w:val="center"/>
        <w:rPr>
          <w:rFonts w:cs="Times New Roman"/>
          <w:b/>
          <w:sz w:val="28"/>
          <w:szCs w:val="28"/>
        </w:rPr>
      </w:pPr>
      <w:r w:rsidRPr="00E019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D72018" wp14:editId="3DF70CDD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66675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83" y="20965"/>
                <wp:lineTo x="20983" y="0"/>
                <wp:lineTo x="0" y="0"/>
              </wp:wrapPolygon>
            </wp:wrapThrough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FD">
        <w:rPr>
          <w:rFonts w:cs="Times New Roman"/>
          <w:b/>
          <w:sz w:val="28"/>
          <w:szCs w:val="28"/>
        </w:rPr>
        <w:t>INDIAN SCHOOL AL WADI AL KABIR</w:t>
      </w:r>
    </w:p>
    <w:p w:rsidR="00E01961" w:rsidRPr="007862FD" w:rsidRDefault="00E01961" w:rsidP="000F145D">
      <w:pPr>
        <w:jc w:val="center"/>
        <w:rPr>
          <w:rFonts w:cs="Times New Roman"/>
          <w:b/>
          <w:sz w:val="24"/>
          <w:szCs w:val="24"/>
        </w:rPr>
      </w:pPr>
      <w:r w:rsidRPr="007862FD">
        <w:rPr>
          <w:rFonts w:cs="Times New Roman"/>
          <w:b/>
          <w:sz w:val="24"/>
          <w:szCs w:val="24"/>
        </w:rPr>
        <w:t>DEPARTMENT OF SOCIAL SCIENCE 2018-19</w:t>
      </w:r>
    </w:p>
    <w:p w:rsidR="00E01961" w:rsidRPr="007862FD" w:rsidRDefault="000F145D" w:rsidP="000F145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E01961" w:rsidRPr="007862FD">
        <w:rPr>
          <w:rFonts w:cs="Times New Roman"/>
          <w:b/>
          <w:sz w:val="24"/>
          <w:szCs w:val="24"/>
        </w:rPr>
        <w:t>TRIBALS, DIKUS AND THE VISION OF A GOLDEN AGE</w:t>
      </w:r>
    </w:p>
    <w:p w:rsidR="00E01961" w:rsidRPr="007862FD" w:rsidRDefault="00E01961" w:rsidP="00E01961">
      <w:pPr>
        <w:rPr>
          <w:rFonts w:cs="Times New Roman"/>
          <w:b/>
          <w:sz w:val="24"/>
          <w:szCs w:val="24"/>
        </w:rPr>
      </w:pPr>
      <w:r w:rsidRPr="007862FD">
        <w:rPr>
          <w:rFonts w:cs="Times New Roman"/>
          <w:b/>
          <w:sz w:val="24"/>
          <w:szCs w:val="24"/>
        </w:rPr>
        <w:t xml:space="preserve">CLASS: VIII                                                                  HOLIDAY ASSIGNMENT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E01961" w:rsidTr="00E01961">
        <w:tc>
          <w:tcPr>
            <w:tcW w:w="895" w:type="dxa"/>
          </w:tcPr>
          <w:p w:rsidR="00E01961" w:rsidRPr="003D2C0C" w:rsidRDefault="00E01961" w:rsidP="00E0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8455" w:type="dxa"/>
          </w:tcPr>
          <w:p w:rsidR="00E01961" w:rsidRPr="003D2C0C" w:rsidRDefault="00E01961" w:rsidP="00E0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 THE FOLLOWING QUESTIONS</w:t>
            </w:r>
            <w:r w:rsidR="00E12157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01961" w:rsidTr="00E01961">
        <w:tc>
          <w:tcPr>
            <w:tcW w:w="895" w:type="dxa"/>
          </w:tcPr>
          <w:p w:rsidR="00E01961" w:rsidRPr="003D2C0C" w:rsidRDefault="00E01961" w:rsidP="00E0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:rsidR="003D2C0C" w:rsidRPr="003D2C0C" w:rsidRDefault="00E01961" w:rsidP="003D2C0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the Tribal groups that lived in Chottanagpur.</w:t>
            </w:r>
            <w:r w:rsidR="003D2C0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D2C0C" w:rsidRPr="003D2C0C" w:rsidRDefault="003D2C0C" w:rsidP="003D2C0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3D2C0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3D2C0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3D2C0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61" w:rsidTr="00E01961">
        <w:tc>
          <w:tcPr>
            <w:tcW w:w="895" w:type="dxa"/>
          </w:tcPr>
          <w:p w:rsidR="00E01961" w:rsidRPr="003D2C0C" w:rsidRDefault="00E01961" w:rsidP="00E0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:rsidR="00613DC8" w:rsidRPr="003D2C0C" w:rsidRDefault="003F050B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Define the terms </w:t>
            </w:r>
            <w:r w:rsidR="000F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</w:t>
            </w: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Fallow</w:t>
            </w:r>
            <w:r w:rsidR="000F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="000F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</w:t>
            </w: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Bewar</w:t>
            </w:r>
            <w:r w:rsidR="000F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="00C108E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961" w:rsidTr="00E01961">
        <w:tc>
          <w:tcPr>
            <w:tcW w:w="895" w:type="dxa"/>
          </w:tcPr>
          <w:p w:rsidR="00E01961" w:rsidRPr="003D2C0C" w:rsidRDefault="00E01961" w:rsidP="00E0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:rsidR="003D2C0C" w:rsidRPr="003D2C0C" w:rsidRDefault="003F050B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were the </w:t>
            </w:r>
            <w:r w:rsidR="000F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variety</w:t>
            </w: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activities the Tribals were involved in for their livelihood?</w:t>
            </w: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50B" w:rsidTr="00E01961">
        <w:tc>
          <w:tcPr>
            <w:tcW w:w="895" w:type="dxa"/>
          </w:tcPr>
          <w:p w:rsidR="003F050B" w:rsidRPr="00EF45C6" w:rsidRDefault="003F050B" w:rsidP="00E0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55" w:type="dxa"/>
          </w:tcPr>
          <w:p w:rsidR="00C108EC" w:rsidRDefault="00362AC5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was Brisa’s vision of a golden age?</w:t>
            </w:r>
          </w:p>
          <w:p w:rsidR="00613DC8" w:rsidRPr="003D2C0C" w:rsidRDefault="00613DC8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C0C" w:rsidRPr="003D2C0C" w:rsidRDefault="003D2C0C" w:rsidP="00C10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EC" w:rsidTr="00E01961">
        <w:tc>
          <w:tcPr>
            <w:tcW w:w="895" w:type="dxa"/>
          </w:tcPr>
          <w:p w:rsidR="00C108EC" w:rsidRPr="00EF45C6" w:rsidRDefault="00C108EC" w:rsidP="00E0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55" w:type="dxa"/>
          </w:tcPr>
          <w:p w:rsidR="003D2C0C" w:rsidRPr="003D2C0C" w:rsidRDefault="00C108EC" w:rsidP="00E01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Locate and Label the following Tribal Groups in the Political Map Of India.</w:t>
            </w:r>
          </w:p>
          <w:p w:rsidR="00FC62F3" w:rsidRPr="003D2C0C" w:rsidRDefault="00C108EC" w:rsidP="003D2C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Bhil</w:t>
            </w:r>
            <w:r w:rsidR="003D2C0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Santhal</w:t>
            </w:r>
            <w:r w:rsidR="003D2C0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Saharia</w:t>
            </w:r>
            <w:r w:rsidR="003D2C0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Ratwa</w:t>
            </w:r>
            <w:r w:rsidR="003D2C0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Bangaras.</w:t>
            </w:r>
            <w:r w:rsidR="00FC62F3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Bhotia.</w:t>
            </w:r>
            <w:r w:rsidR="003D2C0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F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62F3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Gonds</w:t>
            </w:r>
            <w:r w:rsidR="003D2C0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C62F3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khonds</w:t>
            </w:r>
            <w:r w:rsidR="003D2C0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F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62F3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Paraja</w:t>
            </w:r>
            <w:r w:rsidR="003D2C0C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F1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62F3" w:rsidRPr="003D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Munda</w:t>
            </w:r>
          </w:p>
          <w:p w:rsidR="003D2C0C" w:rsidRPr="003D2C0C" w:rsidRDefault="003D2C0C" w:rsidP="003D2C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1961" w:rsidRDefault="00E01961"/>
    <w:sectPr w:rsidR="00E0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A0" w:rsidRDefault="006E12A0" w:rsidP="00613DC8">
      <w:pPr>
        <w:spacing w:after="0" w:line="240" w:lineRule="auto"/>
      </w:pPr>
      <w:r>
        <w:separator/>
      </w:r>
    </w:p>
  </w:endnote>
  <w:endnote w:type="continuationSeparator" w:id="0">
    <w:p w:rsidR="006E12A0" w:rsidRDefault="006E12A0" w:rsidP="006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A0" w:rsidRDefault="006E12A0" w:rsidP="00613DC8">
      <w:pPr>
        <w:spacing w:after="0" w:line="240" w:lineRule="auto"/>
      </w:pPr>
      <w:r>
        <w:separator/>
      </w:r>
    </w:p>
  </w:footnote>
  <w:footnote w:type="continuationSeparator" w:id="0">
    <w:p w:rsidR="006E12A0" w:rsidRDefault="006E12A0" w:rsidP="00613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9"/>
    <w:rsid w:val="00022E34"/>
    <w:rsid w:val="000521F9"/>
    <w:rsid w:val="0008178B"/>
    <w:rsid w:val="000F145D"/>
    <w:rsid w:val="00362AC5"/>
    <w:rsid w:val="003D2C0C"/>
    <w:rsid w:val="003F050B"/>
    <w:rsid w:val="005A2A2E"/>
    <w:rsid w:val="00613DC8"/>
    <w:rsid w:val="006C6581"/>
    <w:rsid w:val="006E12A0"/>
    <w:rsid w:val="007373E8"/>
    <w:rsid w:val="007862FD"/>
    <w:rsid w:val="007B2F59"/>
    <w:rsid w:val="00884539"/>
    <w:rsid w:val="00C108EC"/>
    <w:rsid w:val="00CB37ED"/>
    <w:rsid w:val="00E01961"/>
    <w:rsid w:val="00E12157"/>
    <w:rsid w:val="00EB570A"/>
    <w:rsid w:val="00EF45C6"/>
    <w:rsid w:val="00F97CA2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CAAB5-0C63-4D4B-8C6B-A8DD65A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C8"/>
  </w:style>
  <w:style w:type="paragraph" w:styleId="Footer">
    <w:name w:val="footer"/>
    <w:basedOn w:val="Normal"/>
    <w:link w:val="FooterChar"/>
    <w:uiPriority w:val="99"/>
    <w:unhideWhenUsed/>
    <w:rsid w:val="0061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71EC-F2A9-42F5-BBBC-09E75F37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2018-05-14T07:46:00Z</dcterms:created>
  <dcterms:modified xsi:type="dcterms:W3CDTF">2018-05-29T02:49:00Z</dcterms:modified>
</cp:coreProperties>
</file>