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FF" w:rsidRDefault="002B78FF" w:rsidP="005024EF">
      <w:pPr>
        <w:pStyle w:val="NoSpacing"/>
        <w:rPr>
          <w:rFonts w:ascii="Times New Roman" w:hAnsi="Times New Roman" w:cs="Times New Roman"/>
          <w:b/>
          <w:sz w:val="28"/>
          <w:szCs w:val="28"/>
        </w:rPr>
      </w:pPr>
    </w:p>
    <w:p w:rsidR="002B78FF" w:rsidRDefault="002B78FF" w:rsidP="00655BEB">
      <w:pPr>
        <w:pStyle w:val="NoSpacing"/>
        <w:jc w:val="center"/>
        <w:rPr>
          <w:rFonts w:ascii="Times New Roman" w:hAnsi="Times New Roman" w:cs="Times New Roman"/>
          <w:b/>
          <w:sz w:val="28"/>
          <w:szCs w:val="28"/>
        </w:rPr>
      </w:pPr>
    </w:p>
    <w:tbl>
      <w:tblPr>
        <w:tblStyle w:val="TableGrid"/>
        <w:tblW w:w="0" w:type="auto"/>
        <w:tblLook w:val="04A0"/>
      </w:tblPr>
      <w:tblGrid>
        <w:gridCol w:w="2322"/>
        <w:gridCol w:w="7254"/>
      </w:tblGrid>
      <w:tr w:rsidR="002B78FF" w:rsidRPr="00175474" w:rsidTr="0008468F">
        <w:trPr>
          <w:trHeight w:val="872"/>
        </w:trPr>
        <w:tc>
          <w:tcPr>
            <w:tcW w:w="2605" w:type="dxa"/>
          </w:tcPr>
          <w:p w:rsidR="002B78FF" w:rsidRPr="00175474" w:rsidRDefault="002B78FF" w:rsidP="0008468F">
            <w:pPr>
              <w:spacing w:before="60" w:after="60"/>
              <w:contextualSpacing/>
              <w:jc w:val="center"/>
              <w:rPr>
                <w:rFonts w:ascii="Times New Roman" w:hAnsi="Times New Roman" w:cs="Times New Roman"/>
                <w:sz w:val="24"/>
                <w:szCs w:val="24"/>
              </w:rPr>
            </w:pPr>
            <w:r w:rsidRPr="00175474">
              <w:rPr>
                <w:rFonts w:ascii="Times New Roman" w:hAnsi="Times New Roman" w:cs="Times New Roman"/>
                <w:noProof/>
                <w:sz w:val="24"/>
                <w:szCs w:val="24"/>
              </w:rPr>
              <w:drawing>
                <wp:inline distT="0" distB="0" distL="0" distR="0">
                  <wp:extent cx="414670" cy="474816"/>
                  <wp:effectExtent l="0" t="0" r="4445"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Edit 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3736" cy="496648"/>
                          </a:xfrm>
                          <a:prstGeom prst="rect">
                            <a:avLst/>
                          </a:prstGeom>
                        </pic:spPr>
                      </pic:pic>
                    </a:graphicData>
                  </a:graphic>
                </wp:inline>
              </w:drawing>
            </w:r>
          </w:p>
        </w:tc>
        <w:tc>
          <w:tcPr>
            <w:tcW w:w="8185" w:type="dxa"/>
            <w:vAlign w:val="center"/>
          </w:tcPr>
          <w:p w:rsidR="002B78FF" w:rsidRDefault="002B78FF" w:rsidP="0008468F">
            <w:pPr>
              <w:spacing w:before="60" w:after="60"/>
              <w:contextualSpacing/>
              <w:jc w:val="center"/>
              <w:rPr>
                <w:rFonts w:ascii="Times New Roman" w:hAnsi="Times New Roman" w:cs="Times New Roman"/>
                <w:b/>
                <w:sz w:val="32"/>
                <w:szCs w:val="32"/>
              </w:rPr>
            </w:pPr>
            <w:r w:rsidRPr="00175474">
              <w:rPr>
                <w:rFonts w:ascii="Times New Roman" w:hAnsi="Times New Roman" w:cs="Times New Roman"/>
                <w:b/>
                <w:sz w:val="32"/>
                <w:szCs w:val="32"/>
              </w:rPr>
              <w:t>INDIAN SCHOOL AL WADI AL KABIR</w:t>
            </w:r>
          </w:p>
          <w:p w:rsidR="002B78FF" w:rsidRPr="00175474" w:rsidRDefault="002B78FF" w:rsidP="0008468F">
            <w:pPr>
              <w:spacing w:before="60" w:after="60"/>
              <w:contextualSpacing/>
              <w:jc w:val="center"/>
              <w:rPr>
                <w:rFonts w:ascii="Times New Roman" w:hAnsi="Times New Roman" w:cs="Times New Roman"/>
                <w:b/>
                <w:sz w:val="32"/>
                <w:szCs w:val="32"/>
              </w:rPr>
            </w:pPr>
            <w:r>
              <w:rPr>
                <w:rFonts w:ascii="Times New Roman" w:hAnsi="Times New Roman" w:cs="Times New Roman"/>
                <w:b/>
                <w:sz w:val="32"/>
                <w:szCs w:val="32"/>
              </w:rPr>
              <w:t>DEPARTMENT OF COMMERCE</w:t>
            </w:r>
          </w:p>
        </w:tc>
      </w:tr>
    </w:tbl>
    <w:p w:rsidR="002B78FF" w:rsidRDefault="002B78FF" w:rsidP="002B78FF">
      <w:pPr>
        <w:pStyle w:val="NoSpacing"/>
        <w:rPr>
          <w:rFonts w:ascii="Times New Roman" w:hAnsi="Times New Roman" w:cs="Times New Roman"/>
          <w:b/>
          <w:sz w:val="28"/>
          <w:szCs w:val="28"/>
        </w:rPr>
      </w:pPr>
    </w:p>
    <w:p w:rsidR="002B78FF" w:rsidRPr="00655BEB" w:rsidRDefault="002B78FF" w:rsidP="002B78FF">
      <w:pPr>
        <w:pStyle w:val="NoSpacing"/>
        <w:jc w:val="center"/>
        <w:rPr>
          <w:rFonts w:ascii="Times New Roman" w:hAnsi="Times New Roman" w:cs="Times New Roman"/>
          <w:b/>
          <w:sz w:val="28"/>
          <w:szCs w:val="28"/>
        </w:rPr>
      </w:pPr>
    </w:p>
    <w:p w:rsidR="002B78FF" w:rsidRPr="00655BEB" w:rsidRDefault="002B78FF" w:rsidP="002B78FF">
      <w:pPr>
        <w:pStyle w:val="NoSpacing"/>
        <w:jc w:val="center"/>
        <w:rPr>
          <w:rFonts w:ascii="Times New Roman" w:hAnsi="Times New Roman" w:cs="Times New Roman"/>
          <w:b/>
          <w:sz w:val="28"/>
          <w:szCs w:val="28"/>
        </w:rPr>
      </w:pPr>
      <w:r>
        <w:rPr>
          <w:rFonts w:ascii="Times New Roman" w:hAnsi="Times New Roman" w:cs="Times New Roman"/>
          <w:b/>
          <w:sz w:val="28"/>
          <w:szCs w:val="28"/>
        </w:rPr>
        <w:t>HOLIDAY HOME WOR</w:t>
      </w:r>
      <w:r w:rsidRPr="00655BEB">
        <w:rPr>
          <w:rFonts w:ascii="Times New Roman" w:hAnsi="Times New Roman" w:cs="Times New Roman"/>
          <w:b/>
          <w:sz w:val="28"/>
          <w:szCs w:val="28"/>
        </w:rPr>
        <w:t>K</w:t>
      </w:r>
      <w:r>
        <w:rPr>
          <w:rFonts w:ascii="Times New Roman" w:hAnsi="Times New Roman" w:cs="Times New Roman"/>
          <w:b/>
          <w:sz w:val="28"/>
          <w:szCs w:val="28"/>
        </w:rPr>
        <w:t>-XI</w:t>
      </w:r>
    </w:p>
    <w:p w:rsidR="002B78FF" w:rsidRDefault="002B78FF" w:rsidP="002B78FF">
      <w:pPr>
        <w:pStyle w:val="NoSpacing"/>
        <w:jc w:val="center"/>
        <w:rPr>
          <w:rFonts w:ascii="Times New Roman" w:hAnsi="Times New Roman" w:cs="Times New Roman"/>
          <w:b/>
          <w:sz w:val="28"/>
          <w:szCs w:val="28"/>
        </w:rPr>
      </w:pPr>
    </w:p>
    <w:p w:rsidR="002B78FF" w:rsidRPr="00655BEB" w:rsidRDefault="002B78FF" w:rsidP="002B78FF">
      <w:pPr>
        <w:pStyle w:val="NoSpacing"/>
        <w:rPr>
          <w:rFonts w:ascii="Times New Roman" w:hAnsi="Times New Roman" w:cs="Times New Roman"/>
          <w:b/>
          <w:sz w:val="28"/>
          <w:szCs w:val="28"/>
        </w:rPr>
      </w:pPr>
    </w:p>
    <w:p w:rsidR="00655BEB" w:rsidRPr="00655BEB" w:rsidRDefault="00655BEB" w:rsidP="00655BEB">
      <w:pPr>
        <w:pStyle w:val="NoSpacing"/>
        <w:jc w:val="center"/>
        <w:rPr>
          <w:rFonts w:ascii="Times New Roman" w:hAnsi="Times New Roman" w:cs="Times New Roman"/>
          <w:b/>
          <w:sz w:val="28"/>
          <w:szCs w:val="28"/>
        </w:rPr>
      </w:pPr>
      <w:r w:rsidRPr="00655BEB">
        <w:rPr>
          <w:rFonts w:ascii="Times New Roman" w:hAnsi="Times New Roman" w:cs="Times New Roman"/>
          <w:b/>
          <w:sz w:val="28"/>
          <w:szCs w:val="28"/>
        </w:rPr>
        <w:t>ACCOUNTANCY</w:t>
      </w:r>
    </w:p>
    <w:p w:rsidR="00655BEB" w:rsidRDefault="00655BEB" w:rsidP="00655BEB">
      <w:pPr>
        <w:pStyle w:val="NoSpacing"/>
        <w:jc w:val="center"/>
        <w:rPr>
          <w:rFonts w:ascii="Times New Roman" w:hAnsi="Times New Roman" w:cs="Times New Roman"/>
          <w:sz w:val="28"/>
          <w:szCs w:val="28"/>
        </w:rPr>
      </w:pPr>
    </w:p>
    <w:tbl>
      <w:tblPr>
        <w:tblStyle w:val="TableGrid"/>
        <w:tblW w:w="9558" w:type="dxa"/>
        <w:tblLook w:val="04A0"/>
      </w:tblPr>
      <w:tblGrid>
        <w:gridCol w:w="512"/>
        <w:gridCol w:w="9046"/>
      </w:tblGrid>
      <w:tr w:rsidR="00154C53" w:rsidTr="00E24895">
        <w:trPr>
          <w:trHeight w:val="304"/>
        </w:trPr>
        <w:tc>
          <w:tcPr>
            <w:tcW w:w="512" w:type="dxa"/>
          </w:tcPr>
          <w:p w:rsidR="00154C53" w:rsidRPr="00ED0DE0" w:rsidRDefault="00154C53" w:rsidP="00B74FAB">
            <w:pPr>
              <w:pStyle w:val="NoSpacing"/>
              <w:rPr>
                <w:rFonts w:ascii="Times New Roman" w:hAnsi="Times New Roman" w:cs="Times New Roman"/>
                <w:b/>
                <w:bCs/>
                <w:sz w:val="24"/>
                <w:szCs w:val="24"/>
              </w:rPr>
            </w:pPr>
            <w:r w:rsidRPr="00ED0DE0">
              <w:rPr>
                <w:rFonts w:ascii="Times New Roman" w:hAnsi="Times New Roman" w:cs="Times New Roman"/>
                <w:b/>
                <w:bCs/>
                <w:sz w:val="24"/>
                <w:szCs w:val="24"/>
              </w:rPr>
              <w:t>1.</w:t>
            </w:r>
          </w:p>
        </w:tc>
        <w:tc>
          <w:tcPr>
            <w:tcW w:w="9046" w:type="dxa"/>
          </w:tcPr>
          <w:p w:rsidR="00154C53" w:rsidRDefault="00154C53" w:rsidP="00B74FAB">
            <w:pPr>
              <w:pStyle w:val="NoSpacing"/>
              <w:rPr>
                <w:rFonts w:ascii="Times New Roman" w:hAnsi="Times New Roman" w:cs="Times New Roman"/>
                <w:sz w:val="24"/>
                <w:szCs w:val="24"/>
              </w:rPr>
            </w:pPr>
            <w:r>
              <w:rPr>
                <w:rFonts w:ascii="Times New Roman" w:hAnsi="Times New Roman" w:cs="Times New Roman"/>
                <w:sz w:val="24"/>
                <w:szCs w:val="24"/>
              </w:rPr>
              <w:t>What is meant by International Financial Reporting Standard?</w:t>
            </w:r>
          </w:p>
          <w:p w:rsidR="00154C53" w:rsidRPr="00005D9C" w:rsidRDefault="00154C53" w:rsidP="00B74FAB">
            <w:pPr>
              <w:pStyle w:val="NoSpacing"/>
              <w:rPr>
                <w:rFonts w:ascii="Times New Roman" w:hAnsi="Times New Roman" w:cs="Times New Roman"/>
                <w:sz w:val="24"/>
                <w:szCs w:val="24"/>
              </w:rPr>
            </w:pPr>
          </w:p>
        </w:tc>
      </w:tr>
      <w:tr w:rsidR="00154C53" w:rsidTr="00E24895">
        <w:trPr>
          <w:trHeight w:val="304"/>
        </w:trPr>
        <w:tc>
          <w:tcPr>
            <w:tcW w:w="512" w:type="dxa"/>
          </w:tcPr>
          <w:p w:rsidR="00154C53" w:rsidRPr="00ED0DE0" w:rsidRDefault="00154C53" w:rsidP="00B74FAB">
            <w:pPr>
              <w:pStyle w:val="NoSpacing"/>
              <w:rPr>
                <w:rFonts w:ascii="Times New Roman" w:hAnsi="Times New Roman" w:cs="Times New Roman"/>
                <w:b/>
                <w:bCs/>
                <w:sz w:val="24"/>
                <w:szCs w:val="24"/>
              </w:rPr>
            </w:pPr>
            <w:r>
              <w:rPr>
                <w:rFonts w:ascii="Times New Roman" w:hAnsi="Times New Roman" w:cs="Times New Roman"/>
                <w:b/>
                <w:bCs/>
                <w:sz w:val="24"/>
                <w:szCs w:val="24"/>
              </w:rPr>
              <w:t>2.</w:t>
            </w:r>
          </w:p>
        </w:tc>
        <w:tc>
          <w:tcPr>
            <w:tcW w:w="9046" w:type="dxa"/>
          </w:tcPr>
          <w:p w:rsidR="00154C53" w:rsidRDefault="00154C53" w:rsidP="00B74FAB">
            <w:pPr>
              <w:pStyle w:val="NoSpacing"/>
              <w:rPr>
                <w:rFonts w:ascii="Times New Roman" w:hAnsi="Times New Roman" w:cs="Times New Roman"/>
                <w:sz w:val="24"/>
                <w:szCs w:val="24"/>
              </w:rPr>
            </w:pPr>
            <w:r>
              <w:rPr>
                <w:rFonts w:ascii="Times New Roman" w:hAnsi="Times New Roman" w:cs="Times New Roman"/>
                <w:sz w:val="24"/>
                <w:szCs w:val="24"/>
              </w:rPr>
              <w:t>Give any one difference between accounting and book keeping using appropriate basis.</w:t>
            </w:r>
          </w:p>
          <w:p w:rsidR="00154C53" w:rsidRDefault="00154C53" w:rsidP="00B74FAB">
            <w:pPr>
              <w:pStyle w:val="NoSpacing"/>
              <w:rPr>
                <w:rFonts w:ascii="Times New Roman" w:hAnsi="Times New Roman" w:cs="Times New Roman"/>
                <w:sz w:val="24"/>
                <w:szCs w:val="24"/>
              </w:rPr>
            </w:pPr>
          </w:p>
        </w:tc>
      </w:tr>
      <w:tr w:rsidR="00154C53" w:rsidTr="00E24895">
        <w:trPr>
          <w:trHeight w:val="304"/>
        </w:trPr>
        <w:tc>
          <w:tcPr>
            <w:tcW w:w="512" w:type="dxa"/>
          </w:tcPr>
          <w:p w:rsidR="00154C53" w:rsidRPr="00ED0DE0" w:rsidRDefault="00154C53" w:rsidP="00B74FAB">
            <w:pPr>
              <w:pStyle w:val="NoSpacing"/>
              <w:rPr>
                <w:rFonts w:ascii="Times New Roman" w:hAnsi="Times New Roman" w:cs="Times New Roman"/>
                <w:b/>
                <w:bCs/>
                <w:sz w:val="24"/>
                <w:szCs w:val="24"/>
              </w:rPr>
            </w:pPr>
            <w:r>
              <w:rPr>
                <w:rFonts w:ascii="Times New Roman" w:hAnsi="Times New Roman" w:cs="Times New Roman"/>
                <w:b/>
                <w:bCs/>
                <w:sz w:val="24"/>
                <w:szCs w:val="24"/>
              </w:rPr>
              <w:t>3</w:t>
            </w:r>
            <w:r w:rsidRPr="00ED0DE0">
              <w:rPr>
                <w:rFonts w:ascii="Times New Roman" w:hAnsi="Times New Roman" w:cs="Times New Roman"/>
                <w:b/>
                <w:bCs/>
                <w:sz w:val="24"/>
                <w:szCs w:val="24"/>
              </w:rPr>
              <w:t>.</w:t>
            </w:r>
          </w:p>
        </w:tc>
        <w:tc>
          <w:tcPr>
            <w:tcW w:w="9046" w:type="dxa"/>
          </w:tcPr>
          <w:p w:rsidR="00154C53" w:rsidRDefault="00154C53" w:rsidP="00B74FAB">
            <w:pPr>
              <w:pStyle w:val="NoSpacing"/>
              <w:rPr>
                <w:rFonts w:ascii="Times New Roman" w:hAnsi="Times New Roman" w:cs="Times New Roman"/>
                <w:sz w:val="24"/>
                <w:szCs w:val="24"/>
              </w:rPr>
            </w:pPr>
            <w:r>
              <w:rPr>
                <w:rFonts w:ascii="Times New Roman" w:hAnsi="Times New Roman" w:cs="Times New Roman"/>
                <w:sz w:val="24"/>
                <w:szCs w:val="24"/>
              </w:rPr>
              <w:t>State any two objectives of accounting?</w:t>
            </w:r>
          </w:p>
          <w:p w:rsidR="00154C53" w:rsidRPr="00005D9C" w:rsidRDefault="00154C53" w:rsidP="00B74FAB">
            <w:pPr>
              <w:pStyle w:val="NoSpacing"/>
              <w:rPr>
                <w:rFonts w:ascii="Times New Roman" w:hAnsi="Times New Roman" w:cs="Times New Roman"/>
                <w:sz w:val="24"/>
                <w:szCs w:val="24"/>
              </w:rPr>
            </w:pPr>
          </w:p>
        </w:tc>
      </w:tr>
      <w:tr w:rsidR="00154C53" w:rsidTr="00E24895">
        <w:trPr>
          <w:trHeight w:val="304"/>
        </w:trPr>
        <w:tc>
          <w:tcPr>
            <w:tcW w:w="512" w:type="dxa"/>
          </w:tcPr>
          <w:p w:rsidR="00154C53" w:rsidRPr="00ED0DE0" w:rsidRDefault="00154C53" w:rsidP="00B74FAB">
            <w:pPr>
              <w:pStyle w:val="NoSpacing"/>
              <w:rPr>
                <w:rFonts w:ascii="Times New Roman" w:hAnsi="Times New Roman" w:cs="Times New Roman"/>
                <w:b/>
                <w:bCs/>
                <w:sz w:val="24"/>
                <w:szCs w:val="24"/>
              </w:rPr>
            </w:pPr>
            <w:r>
              <w:rPr>
                <w:rFonts w:ascii="Times New Roman" w:hAnsi="Times New Roman" w:cs="Times New Roman"/>
                <w:b/>
                <w:bCs/>
                <w:sz w:val="24"/>
                <w:szCs w:val="24"/>
              </w:rPr>
              <w:t>4</w:t>
            </w:r>
            <w:r w:rsidRPr="00ED0DE0">
              <w:rPr>
                <w:rFonts w:ascii="Times New Roman" w:hAnsi="Times New Roman" w:cs="Times New Roman"/>
                <w:b/>
                <w:bCs/>
                <w:sz w:val="24"/>
                <w:szCs w:val="24"/>
              </w:rPr>
              <w:t>.</w:t>
            </w:r>
          </w:p>
        </w:tc>
        <w:tc>
          <w:tcPr>
            <w:tcW w:w="9046" w:type="dxa"/>
          </w:tcPr>
          <w:p w:rsidR="00154C53" w:rsidRDefault="00154C53" w:rsidP="00B74FAB">
            <w:pPr>
              <w:pStyle w:val="NoSpacing"/>
              <w:rPr>
                <w:rFonts w:ascii="Times New Roman" w:hAnsi="Times New Roman" w:cs="Times New Roman"/>
                <w:sz w:val="24"/>
                <w:szCs w:val="24"/>
              </w:rPr>
            </w:pPr>
            <w:r>
              <w:rPr>
                <w:rFonts w:ascii="Times New Roman" w:hAnsi="Times New Roman" w:cs="Times New Roman"/>
                <w:sz w:val="24"/>
                <w:szCs w:val="24"/>
              </w:rPr>
              <w:t>Explain the informational needs of all internal users</w:t>
            </w:r>
          </w:p>
          <w:p w:rsidR="00154C53" w:rsidRDefault="00154C53" w:rsidP="00B74FAB">
            <w:pPr>
              <w:pStyle w:val="NoSpacing"/>
              <w:rPr>
                <w:rFonts w:ascii="Times New Roman" w:hAnsi="Times New Roman" w:cs="Times New Roman"/>
                <w:sz w:val="24"/>
                <w:szCs w:val="24"/>
              </w:rPr>
            </w:pPr>
          </w:p>
        </w:tc>
      </w:tr>
      <w:tr w:rsidR="00154C53" w:rsidTr="00E24895">
        <w:trPr>
          <w:trHeight w:val="908"/>
        </w:trPr>
        <w:tc>
          <w:tcPr>
            <w:tcW w:w="512" w:type="dxa"/>
          </w:tcPr>
          <w:p w:rsidR="00154C53" w:rsidRPr="00ED0DE0" w:rsidRDefault="00154C53" w:rsidP="00B74FAB">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Pr="00ED0DE0">
              <w:rPr>
                <w:rFonts w:ascii="Times New Roman" w:hAnsi="Times New Roman" w:cs="Times New Roman"/>
                <w:b/>
                <w:bCs/>
                <w:sz w:val="24"/>
                <w:szCs w:val="24"/>
              </w:rPr>
              <w:t>.</w:t>
            </w:r>
          </w:p>
        </w:tc>
        <w:tc>
          <w:tcPr>
            <w:tcW w:w="9046" w:type="dxa"/>
          </w:tcPr>
          <w:p w:rsidR="00154C53" w:rsidRDefault="00154C53" w:rsidP="00B77A41">
            <w:pPr>
              <w:pStyle w:val="NoSpacing"/>
              <w:rPr>
                <w:rFonts w:ascii="Times New Roman" w:hAnsi="Times New Roman" w:cs="Times New Roman"/>
                <w:sz w:val="24"/>
                <w:szCs w:val="24"/>
              </w:rPr>
            </w:pPr>
            <w:r>
              <w:rPr>
                <w:rFonts w:ascii="Times New Roman" w:hAnsi="Times New Roman" w:cs="Times New Roman"/>
                <w:sz w:val="24"/>
                <w:szCs w:val="24"/>
              </w:rPr>
              <w:t>Define the following accounting principles/assumptions with example:</w:t>
            </w:r>
          </w:p>
          <w:p w:rsidR="00154C53" w:rsidRDefault="00154C53" w:rsidP="00B74FAB">
            <w:pPr>
              <w:pStyle w:val="NoSpacing"/>
              <w:rPr>
                <w:rFonts w:ascii="Times New Roman" w:hAnsi="Times New Roman" w:cs="Times New Roman"/>
                <w:sz w:val="24"/>
                <w:szCs w:val="24"/>
              </w:rPr>
            </w:pPr>
            <w:r>
              <w:rPr>
                <w:rFonts w:ascii="Times New Roman" w:hAnsi="Times New Roman" w:cs="Times New Roman"/>
                <w:sz w:val="24"/>
                <w:szCs w:val="24"/>
              </w:rPr>
              <w:t>(a) Consistency Assumption, (b) Materiality Principle, (c) Dual Aspect, (d)</w:t>
            </w:r>
            <w:r>
              <w:rPr>
                <w:rFonts w:ascii="Times New Roman" w:hAnsi="Times New Roman"/>
                <w:sz w:val="24"/>
                <w:szCs w:val="24"/>
              </w:rPr>
              <w:t xml:space="preserve"> Cost </w:t>
            </w:r>
            <w:r>
              <w:rPr>
                <w:rFonts w:ascii="Times New Roman" w:hAnsi="Times New Roman"/>
                <w:sz w:val="24"/>
                <w:szCs w:val="24"/>
              </w:rPr>
              <w:br/>
              <w:t xml:space="preserve">     Concept</w:t>
            </w:r>
            <w:r>
              <w:rPr>
                <w:rFonts w:ascii="Times New Roman" w:hAnsi="Times New Roman" w:cs="Times New Roman"/>
                <w:sz w:val="24"/>
                <w:szCs w:val="24"/>
              </w:rPr>
              <w:t>.</w:t>
            </w:r>
          </w:p>
        </w:tc>
      </w:tr>
      <w:tr w:rsidR="00154C53" w:rsidTr="00E24895">
        <w:trPr>
          <w:trHeight w:val="3122"/>
        </w:trPr>
        <w:tc>
          <w:tcPr>
            <w:tcW w:w="512" w:type="dxa"/>
          </w:tcPr>
          <w:p w:rsidR="00154C53" w:rsidRPr="00ED0DE0" w:rsidRDefault="00154C53" w:rsidP="00B74FAB">
            <w:pPr>
              <w:pStyle w:val="NoSpacing"/>
              <w:rPr>
                <w:rFonts w:ascii="Times New Roman" w:hAnsi="Times New Roman" w:cs="Times New Roman"/>
                <w:b/>
                <w:bCs/>
                <w:sz w:val="24"/>
                <w:szCs w:val="24"/>
              </w:rPr>
            </w:pPr>
            <w:r>
              <w:rPr>
                <w:rFonts w:ascii="Times New Roman" w:hAnsi="Times New Roman" w:cs="Times New Roman"/>
                <w:b/>
                <w:bCs/>
                <w:sz w:val="24"/>
                <w:szCs w:val="24"/>
              </w:rPr>
              <w:t>6.</w:t>
            </w:r>
          </w:p>
        </w:tc>
        <w:tc>
          <w:tcPr>
            <w:tcW w:w="9046" w:type="dxa"/>
          </w:tcPr>
          <w:p w:rsidR="00154C53" w:rsidRDefault="00154C53" w:rsidP="00B77A41">
            <w:pPr>
              <w:pStyle w:val="NoSpacing"/>
              <w:rPr>
                <w:rFonts w:ascii="Times New Roman" w:hAnsi="Times New Roman" w:cs="Times New Roman"/>
                <w:sz w:val="24"/>
                <w:szCs w:val="24"/>
              </w:rPr>
            </w:pPr>
            <w:r>
              <w:rPr>
                <w:rFonts w:ascii="Times New Roman" w:hAnsi="Times New Roman" w:cs="Times New Roman"/>
                <w:sz w:val="24"/>
                <w:szCs w:val="24"/>
              </w:rPr>
              <w:t>Identify the accounting principles/assumptions from the following statements:</w:t>
            </w:r>
          </w:p>
          <w:p w:rsidR="00154C53" w:rsidRDefault="00154C53" w:rsidP="00B77A41">
            <w:pPr>
              <w:pStyle w:val="NoSpacing"/>
              <w:rPr>
                <w:rFonts w:ascii="Times New Roman" w:hAnsi="Times New Roman" w:cs="Times New Roman"/>
                <w:sz w:val="24"/>
                <w:szCs w:val="24"/>
              </w:rPr>
            </w:pPr>
            <w:r>
              <w:rPr>
                <w:rFonts w:ascii="Times New Roman" w:hAnsi="Times New Roman" w:cs="Times New Roman"/>
                <w:sz w:val="24"/>
                <w:szCs w:val="24"/>
              </w:rPr>
              <w:t>(a) Closing Stock is valued at lower of cost price or market price.</w:t>
            </w:r>
          </w:p>
          <w:p w:rsidR="00154C53" w:rsidRDefault="00154C53" w:rsidP="00B77A41">
            <w:pPr>
              <w:pStyle w:val="NoSpacing"/>
              <w:rPr>
                <w:rFonts w:ascii="Times New Roman" w:hAnsi="Times New Roman"/>
                <w:sz w:val="24"/>
                <w:szCs w:val="24"/>
              </w:rPr>
            </w:pPr>
            <w:r>
              <w:rPr>
                <w:rFonts w:ascii="Times New Roman" w:hAnsi="Times New Roman" w:cs="Times New Roman"/>
                <w:sz w:val="24"/>
                <w:szCs w:val="24"/>
              </w:rPr>
              <w:t>(b)</w:t>
            </w:r>
            <w:r w:rsidRPr="006E0013">
              <w:rPr>
                <w:rFonts w:ascii="Times New Roman" w:hAnsi="Times New Roman"/>
                <w:sz w:val="24"/>
                <w:szCs w:val="24"/>
              </w:rPr>
              <w:t xml:space="preserve"> The capital contributed by the owner is considered as an internal liability for the </w:t>
            </w:r>
            <w:r>
              <w:rPr>
                <w:rFonts w:ascii="Times New Roman" w:hAnsi="Times New Roman"/>
                <w:sz w:val="24"/>
                <w:szCs w:val="24"/>
              </w:rPr>
              <w:br/>
              <w:t xml:space="preserve">      </w:t>
            </w:r>
            <w:r w:rsidRPr="006E0013">
              <w:rPr>
                <w:rFonts w:ascii="Times New Roman" w:hAnsi="Times New Roman"/>
                <w:sz w:val="24"/>
                <w:szCs w:val="24"/>
              </w:rPr>
              <w:t>business.</w:t>
            </w:r>
          </w:p>
          <w:p w:rsidR="00154C53" w:rsidRDefault="00154C53" w:rsidP="00B77A41">
            <w:pPr>
              <w:pStyle w:val="NoSpacing"/>
              <w:rPr>
                <w:rFonts w:ascii="Times New Roman" w:hAnsi="Times New Roman"/>
                <w:sz w:val="24"/>
                <w:szCs w:val="24"/>
              </w:rPr>
            </w:pPr>
            <w:r>
              <w:rPr>
                <w:rFonts w:ascii="Times New Roman" w:hAnsi="Times New Roman"/>
                <w:sz w:val="24"/>
                <w:szCs w:val="24"/>
              </w:rPr>
              <w:t xml:space="preserve">(c) A business sold goods for </w:t>
            </w:r>
            <w:r w:rsidRPr="006E0013">
              <w:rPr>
                <w:rFonts w:ascii="Times New Roman" w:hAnsi="Times New Roman"/>
                <w:noProof/>
                <w:color w:val="0000FF"/>
                <w:sz w:val="24"/>
                <w:szCs w:val="24"/>
              </w:rPr>
              <w:drawing>
                <wp:inline distT="0" distB="0" distL="0" distR="0">
                  <wp:extent cx="95250" cy="133350"/>
                  <wp:effectExtent l="0" t="0" r="0" b="0"/>
                  <wp:docPr id="8" name="Picture 6" descr="Description: Indian Rupee symbol.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an Rupee symbol.sv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133350"/>
                          </a:xfrm>
                          <a:prstGeom prst="rect">
                            <a:avLst/>
                          </a:prstGeom>
                          <a:noFill/>
                          <a:ln>
                            <a:noFill/>
                          </a:ln>
                        </pic:spPr>
                      </pic:pic>
                    </a:graphicData>
                  </a:graphic>
                </wp:inline>
              </w:drawing>
            </w:r>
            <w:r>
              <w:rPr>
                <w:rFonts w:ascii="Times New Roman" w:hAnsi="Times New Roman"/>
                <w:sz w:val="24"/>
                <w:szCs w:val="24"/>
              </w:rPr>
              <w:t xml:space="preserve">10,000 in the year 2015 on credit and received the amount </w:t>
            </w:r>
            <w:r>
              <w:rPr>
                <w:rFonts w:ascii="Times New Roman" w:hAnsi="Times New Roman"/>
                <w:sz w:val="24"/>
                <w:szCs w:val="24"/>
              </w:rPr>
              <w:br/>
              <w:t xml:space="preserve">     from the debtor/customer in the year 2016, the transaction is recorded in the books in </w:t>
            </w:r>
            <w:r>
              <w:rPr>
                <w:rFonts w:ascii="Times New Roman" w:hAnsi="Times New Roman"/>
                <w:sz w:val="24"/>
                <w:szCs w:val="24"/>
              </w:rPr>
              <w:br/>
              <w:t xml:space="preserve">     2015.</w:t>
            </w:r>
          </w:p>
          <w:p w:rsidR="00154C53" w:rsidRDefault="00154C53" w:rsidP="00B77A41">
            <w:pPr>
              <w:pStyle w:val="NoSpacing"/>
              <w:rPr>
                <w:rFonts w:ascii="Times New Roman" w:hAnsi="Times New Roman"/>
                <w:sz w:val="24"/>
                <w:szCs w:val="24"/>
              </w:rPr>
            </w:pPr>
            <w:r>
              <w:rPr>
                <w:rFonts w:ascii="Times New Roman" w:hAnsi="Times New Roman"/>
                <w:sz w:val="24"/>
                <w:szCs w:val="24"/>
              </w:rPr>
              <w:t xml:space="preserve">(d) The experience and efficiency of management are not recorded in the books of </w:t>
            </w:r>
            <w:r>
              <w:rPr>
                <w:rFonts w:ascii="Times New Roman" w:hAnsi="Times New Roman"/>
                <w:sz w:val="24"/>
                <w:szCs w:val="24"/>
              </w:rPr>
              <w:br/>
              <w:t xml:space="preserve">     account.</w:t>
            </w:r>
          </w:p>
          <w:p w:rsidR="00154C53" w:rsidRPr="00B77A41" w:rsidRDefault="00154C53" w:rsidP="00B77A41">
            <w:pPr>
              <w:pStyle w:val="NoSpacing"/>
              <w:rPr>
                <w:rFonts w:ascii="Times New Roman" w:hAnsi="Times New Roman"/>
                <w:sz w:val="24"/>
                <w:szCs w:val="24"/>
              </w:rPr>
            </w:pPr>
            <w:r>
              <w:rPr>
                <w:rFonts w:ascii="Times New Roman" w:hAnsi="Times New Roman"/>
                <w:sz w:val="24"/>
                <w:szCs w:val="24"/>
              </w:rPr>
              <w:t xml:space="preserve">(e) All costs which are applicable to the revenue of the period should be charged </w:t>
            </w:r>
            <w:r>
              <w:rPr>
                <w:rFonts w:ascii="Times New Roman" w:hAnsi="Times New Roman"/>
                <w:sz w:val="24"/>
                <w:szCs w:val="24"/>
              </w:rPr>
              <w:br/>
              <w:t xml:space="preserve">       against that revenue to determine net income.</w:t>
            </w:r>
          </w:p>
        </w:tc>
      </w:tr>
      <w:tr w:rsidR="00154C53" w:rsidTr="00E24895">
        <w:trPr>
          <w:trHeight w:val="912"/>
        </w:trPr>
        <w:tc>
          <w:tcPr>
            <w:tcW w:w="512" w:type="dxa"/>
          </w:tcPr>
          <w:p w:rsidR="00154C53" w:rsidRDefault="00154C53" w:rsidP="00B74FAB">
            <w:pPr>
              <w:pStyle w:val="NoSpacing"/>
              <w:rPr>
                <w:rFonts w:ascii="Times New Roman" w:hAnsi="Times New Roman" w:cs="Times New Roman"/>
                <w:b/>
                <w:bCs/>
                <w:sz w:val="24"/>
                <w:szCs w:val="24"/>
              </w:rPr>
            </w:pPr>
            <w:r>
              <w:rPr>
                <w:rFonts w:ascii="Times New Roman" w:hAnsi="Times New Roman" w:cs="Times New Roman"/>
                <w:b/>
                <w:bCs/>
                <w:sz w:val="24"/>
                <w:szCs w:val="24"/>
              </w:rPr>
              <w:t>7.</w:t>
            </w:r>
          </w:p>
        </w:tc>
        <w:tc>
          <w:tcPr>
            <w:tcW w:w="9046" w:type="dxa"/>
          </w:tcPr>
          <w:p w:rsidR="00154C53" w:rsidRDefault="00154C53" w:rsidP="00B77A41">
            <w:pPr>
              <w:pStyle w:val="NoSpacing"/>
              <w:rPr>
                <w:rFonts w:ascii="Times New Roman" w:hAnsi="Times New Roman" w:cs="Times New Roman"/>
                <w:sz w:val="24"/>
                <w:szCs w:val="24"/>
              </w:rPr>
            </w:pPr>
            <w:r>
              <w:rPr>
                <w:rFonts w:ascii="Times New Roman" w:hAnsi="Times New Roman" w:cs="Times New Roman"/>
                <w:sz w:val="24"/>
                <w:szCs w:val="24"/>
              </w:rPr>
              <w:t>Define the following terms:</w:t>
            </w:r>
          </w:p>
          <w:p w:rsidR="00154C53" w:rsidRDefault="00154C53" w:rsidP="00B77A41">
            <w:pPr>
              <w:pStyle w:val="NoSpacing"/>
              <w:rPr>
                <w:rFonts w:ascii="Times New Roman" w:hAnsi="Times New Roman" w:cs="Times New Roman"/>
                <w:sz w:val="24"/>
                <w:szCs w:val="24"/>
              </w:rPr>
            </w:pPr>
            <w:r>
              <w:rPr>
                <w:rFonts w:ascii="Times New Roman" w:hAnsi="Times New Roman" w:cs="Times New Roman"/>
                <w:sz w:val="24"/>
                <w:szCs w:val="24"/>
              </w:rPr>
              <w:t>(i)Non-current assets; (ii) Drawings; (iii) Inventory; (iv) Trade payable,</w:t>
            </w:r>
          </w:p>
          <w:p w:rsidR="00154C53" w:rsidRDefault="00154C53" w:rsidP="00B77A41">
            <w:pPr>
              <w:pStyle w:val="NoSpacing"/>
              <w:rPr>
                <w:rFonts w:ascii="Times New Roman" w:hAnsi="Times New Roman" w:cs="Times New Roman"/>
                <w:sz w:val="24"/>
                <w:szCs w:val="24"/>
              </w:rPr>
            </w:pPr>
            <w:r>
              <w:rPr>
                <w:rFonts w:ascii="Times New Roman" w:hAnsi="Times New Roman" w:cs="Times New Roman"/>
                <w:sz w:val="24"/>
                <w:szCs w:val="24"/>
              </w:rPr>
              <w:t xml:space="preserve">(v)Revenue </w:t>
            </w:r>
            <w:bookmarkStart w:id="0" w:name="_GoBack"/>
            <w:bookmarkEnd w:id="0"/>
            <w:r>
              <w:rPr>
                <w:rFonts w:ascii="Times New Roman" w:hAnsi="Times New Roman" w:cs="Times New Roman"/>
                <w:sz w:val="24"/>
                <w:szCs w:val="24"/>
              </w:rPr>
              <w:t xml:space="preserve">Expenditure, (vi) Discount </w:t>
            </w:r>
          </w:p>
        </w:tc>
      </w:tr>
      <w:tr w:rsidR="00154C53" w:rsidTr="002B78FF">
        <w:trPr>
          <w:trHeight w:val="2600"/>
        </w:trPr>
        <w:tc>
          <w:tcPr>
            <w:tcW w:w="512" w:type="dxa"/>
          </w:tcPr>
          <w:p w:rsidR="00154C53" w:rsidRDefault="00154C53" w:rsidP="00B74FAB">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8.</w:t>
            </w:r>
          </w:p>
        </w:tc>
        <w:tc>
          <w:tcPr>
            <w:tcW w:w="9046" w:type="dxa"/>
          </w:tcPr>
          <w:p w:rsidR="00154C53" w:rsidRPr="00B77A41" w:rsidRDefault="00154C53" w:rsidP="007E396D">
            <w:pPr>
              <w:pStyle w:val="NoSpacing"/>
              <w:rPr>
                <w:rFonts w:ascii="Times New Roman" w:hAnsi="Times New Roman"/>
                <w:sz w:val="24"/>
                <w:szCs w:val="24"/>
              </w:rPr>
            </w:pPr>
            <w:r w:rsidRPr="00B77A41">
              <w:rPr>
                <w:rFonts w:ascii="Times New Roman" w:hAnsi="Times New Roman"/>
                <w:sz w:val="24"/>
                <w:szCs w:val="24"/>
              </w:rPr>
              <w:t>Show the accounting equation for the following transactions</w:t>
            </w:r>
            <w:r w:rsidR="00E34793">
              <w:rPr>
                <w:rFonts w:ascii="Times New Roman" w:hAnsi="Times New Roman"/>
                <w:sz w:val="24"/>
                <w:szCs w:val="24"/>
              </w:rPr>
              <w:t xml:space="preserve"> and pass journal entries</w:t>
            </w:r>
            <w:r w:rsidRPr="00B77A41">
              <w:rPr>
                <w:rFonts w:ascii="Times New Roman" w:hAnsi="Times New Roman"/>
                <w:sz w:val="24"/>
                <w:szCs w:val="24"/>
              </w:rPr>
              <w:t>:</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 xml:space="preserve">(a) </w:t>
            </w:r>
            <w:proofErr w:type="spellStart"/>
            <w:r w:rsidRPr="00477053">
              <w:rPr>
                <w:rFonts w:ascii="Times New Roman" w:hAnsi="Times New Roman" w:cs="Times New Roman"/>
                <w:sz w:val="24"/>
                <w:szCs w:val="24"/>
              </w:rPr>
              <w:t>Manoj</w:t>
            </w:r>
            <w:proofErr w:type="spellEnd"/>
            <w:r w:rsidRPr="00477053">
              <w:rPr>
                <w:rFonts w:ascii="Times New Roman" w:hAnsi="Times New Roman" w:cs="Times New Roman"/>
                <w:sz w:val="24"/>
                <w:szCs w:val="24"/>
              </w:rPr>
              <w:t xml:space="preserve"> started business with Cash Rs. 1,00,000 Bank balance Rs.</w:t>
            </w:r>
            <w:r w:rsidR="00E34793">
              <w:rPr>
                <w:rFonts w:ascii="Times New Roman" w:hAnsi="Times New Roman" w:cs="Times New Roman"/>
                <w:sz w:val="24"/>
                <w:szCs w:val="24"/>
              </w:rPr>
              <w:t xml:space="preserve"> 50,000 Loan from </w:t>
            </w:r>
            <w:proofErr w:type="spellStart"/>
            <w:r w:rsidR="00E34793">
              <w:rPr>
                <w:rFonts w:ascii="Times New Roman" w:hAnsi="Times New Roman" w:cs="Times New Roman"/>
                <w:sz w:val="24"/>
                <w:szCs w:val="24"/>
              </w:rPr>
              <w:t>Rakesh</w:t>
            </w:r>
            <w:proofErr w:type="spellEnd"/>
            <w:r w:rsidR="00E34793">
              <w:rPr>
                <w:rFonts w:ascii="Times New Roman" w:hAnsi="Times New Roman" w:cs="Times New Roman"/>
                <w:sz w:val="24"/>
                <w:szCs w:val="24"/>
              </w:rPr>
              <w:t xml:space="preserve"> </w:t>
            </w:r>
            <w:r w:rsidRPr="00477053">
              <w:rPr>
                <w:rFonts w:ascii="Times New Roman" w:hAnsi="Times New Roman" w:cs="Times New Roman"/>
                <w:sz w:val="24"/>
                <w:szCs w:val="24"/>
              </w:rPr>
              <w:t>Rs.40,000 and Building Rs. 2,00,000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(b) He purchased goods for cash Rs. 50,000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 xml:space="preserve">(c) He sold goods(costing Rs.20,000) Rs. 35,000 to </w:t>
            </w:r>
            <w:proofErr w:type="spellStart"/>
            <w:r w:rsidRPr="00477053">
              <w:rPr>
                <w:rFonts w:ascii="Times New Roman" w:hAnsi="Times New Roman" w:cs="Times New Roman"/>
                <w:sz w:val="24"/>
                <w:szCs w:val="24"/>
              </w:rPr>
              <w:t>Rahul</w:t>
            </w:r>
            <w:proofErr w:type="spellEnd"/>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 xml:space="preserve">(d) He purchased goods from </w:t>
            </w:r>
            <w:proofErr w:type="spellStart"/>
            <w:r w:rsidRPr="00477053">
              <w:rPr>
                <w:rFonts w:ascii="Times New Roman" w:hAnsi="Times New Roman" w:cs="Times New Roman"/>
                <w:sz w:val="24"/>
                <w:szCs w:val="24"/>
              </w:rPr>
              <w:t>Varun</w:t>
            </w:r>
            <w:proofErr w:type="spellEnd"/>
            <w:r w:rsidRPr="00477053">
              <w:rPr>
                <w:rFonts w:ascii="Times New Roman" w:hAnsi="Times New Roman" w:cs="Times New Roman"/>
                <w:sz w:val="24"/>
                <w:szCs w:val="24"/>
              </w:rPr>
              <w:t xml:space="preserve"> Rs.60,000 received an invoice no. 3692</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 xml:space="preserve">(e) Cash received from </w:t>
            </w:r>
            <w:proofErr w:type="spellStart"/>
            <w:r w:rsidRPr="00477053">
              <w:rPr>
                <w:rFonts w:ascii="Times New Roman" w:hAnsi="Times New Roman" w:cs="Times New Roman"/>
                <w:sz w:val="24"/>
                <w:szCs w:val="24"/>
              </w:rPr>
              <w:t>Rahul</w:t>
            </w:r>
            <w:proofErr w:type="spellEnd"/>
            <w:r w:rsidRPr="00477053">
              <w:rPr>
                <w:rFonts w:ascii="Times New Roman" w:hAnsi="Times New Roman" w:cs="Times New Roman"/>
                <w:sz w:val="24"/>
                <w:szCs w:val="24"/>
              </w:rPr>
              <w:t xml:space="preserve"> in full settlement Rs. 30,000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(f) Salary paid Rs. 10,000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 xml:space="preserve">(g) Paid cash to </w:t>
            </w:r>
            <w:proofErr w:type="spellStart"/>
            <w:r w:rsidRPr="00477053">
              <w:rPr>
                <w:rFonts w:ascii="Times New Roman" w:hAnsi="Times New Roman" w:cs="Times New Roman"/>
                <w:sz w:val="24"/>
                <w:szCs w:val="24"/>
              </w:rPr>
              <w:t>Varun</w:t>
            </w:r>
            <w:proofErr w:type="spellEnd"/>
            <w:r w:rsidRPr="00477053">
              <w:rPr>
                <w:rFonts w:ascii="Times New Roman" w:hAnsi="Times New Roman" w:cs="Times New Roman"/>
                <w:sz w:val="24"/>
                <w:szCs w:val="24"/>
              </w:rPr>
              <w:t xml:space="preserve"> in full settlement Rs. 59,000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(h) Rent outstanding Rs. 3,000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(j) Invested into shares (personal) Rs. 20,000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(k) Depreciation charge on building @ 10%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(l) Fresh capital invested Rs. 50,000.</w:t>
            </w:r>
          </w:p>
          <w:p w:rsidR="00154C53" w:rsidRPr="00477053" w:rsidRDefault="00154C53" w:rsidP="00154C53">
            <w:pPr>
              <w:pStyle w:val="NoSpacing"/>
              <w:rPr>
                <w:rFonts w:ascii="Times New Roman" w:hAnsi="Times New Roman" w:cs="Times New Roman"/>
                <w:sz w:val="24"/>
                <w:szCs w:val="24"/>
              </w:rPr>
            </w:pPr>
            <w:r w:rsidRPr="00477053">
              <w:rPr>
                <w:rFonts w:ascii="Times New Roman" w:hAnsi="Times New Roman" w:cs="Times New Roman"/>
                <w:sz w:val="24"/>
                <w:szCs w:val="24"/>
              </w:rPr>
              <w:t xml:space="preserve">(m) Repaid half of </w:t>
            </w:r>
            <w:proofErr w:type="spellStart"/>
            <w:r w:rsidRPr="00477053">
              <w:rPr>
                <w:rFonts w:ascii="Times New Roman" w:hAnsi="Times New Roman" w:cs="Times New Roman"/>
                <w:sz w:val="24"/>
                <w:szCs w:val="24"/>
              </w:rPr>
              <w:t>Rakesh’s</w:t>
            </w:r>
            <w:proofErr w:type="spellEnd"/>
            <w:r w:rsidRPr="00477053">
              <w:rPr>
                <w:rFonts w:ascii="Times New Roman" w:hAnsi="Times New Roman" w:cs="Times New Roman"/>
                <w:sz w:val="24"/>
                <w:szCs w:val="24"/>
              </w:rPr>
              <w:t xml:space="preserve"> Loan with an interest of Rs.2</w:t>
            </w:r>
            <w:proofErr w:type="gramStart"/>
            <w:r w:rsidRPr="00477053">
              <w:rPr>
                <w:rFonts w:ascii="Times New Roman" w:hAnsi="Times New Roman" w:cs="Times New Roman"/>
                <w:sz w:val="24"/>
                <w:szCs w:val="24"/>
              </w:rPr>
              <w:t>,000</w:t>
            </w:r>
            <w:proofErr w:type="gramEnd"/>
            <w:r w:rsidRPr="00477053">
              <w:rPr>
                <w:rFonts w:ascii="Times New Roman" w:hAnsi="Times New Roman" w:cs="Times New Roman"/>
                <w:sz w:val="24"/>
                <w:szCs w:val="24"/>
              </w:rPr>
              <w:t>.</w:t>
            </w:r>
          </w:p>
          <w:p w:rsidR="00154C53" w:rsidRDefault="00154C53" w:rsidP="00154C53">
            <w:pPr>
              <w:pStyle w:val="NoSpacing"/>
              <w:rPr>
                <w:rFonts w:ascii="Times New Roman" w:hAnsi="Times New Roman" w:cs="Times New Roman"/>
                <w:color w:val="231F20"/>
                <w:sz w:val="24"/>
                <w:szCs w:val="24"/>
              </w:rPr>
            </w:pPr>
            <w:r w:rsidRPr="00477053">
              <w:rPr>
                <w:rFonts w:ascii="Times New Roman" w:hAnsi="Times New Roman" w:cs="Times New Roman"/>
                <w:color w:val="231F20"/>
                <w:sz w:val="24"/>
                <w:szCs w:val="24"/>
              </w:rPr>
              <w:t>(n) Received interest on Bank Deposit Rs.4,000</w:t>
            </w:r>
          </w:p>
          <w:p w:rsidR="00154C53" w:rsidRPr="007E396D" w:rsidRDefault="00154C53" w:rsidP="00F23A8A">
            <w:pPr>
              <w:pStyle w:val="NoSpacing"/>
              <w:rPr>
                <w:rFonts w:ascii="Times New Roman" w:hAnsi="Times New Roman"/>
                <w:sz w:val="24"/>
                <w:szCs w:val="24"/>
              </w:rPr>
            </w:pPr>
          </w:p>
        </w:tc>
      </w:tr>
    </w:tbl>
    <w:p w:rsidR="008A6D43" w:rsidRDefault="008A6D43" w:rsidP="00DC4340"/>
    <w:p w:rsidR="008A6D43" w:rsidRDefault="008A6D43" w:rsidP="008A6D43">
      <w:pPr>
        <w:jc w:val="center"/>
        <w:rPr>
          <w:b/>
          <w:sz w:val="32"/>
          <w:szCs w:val="32"/>
        </w:rPr>
      </w:pPr>
      <w:r w:rsidRPr="008A6D43">
        <w:rPr>
          <w:b/>
          <w:sz w:val="32"/>
          <w:szCs w:val="32"/>
        </w:rPr>
        <w:t>BUSINESS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8595"/>
      </w:tblGrid>
      <w:tr w:rsidR="008A6D43" w:rsidRPr="000E2C7D" w:rsidTr="00E402BE">
        <w:tc>
          <w:tcPr>
            <w:tcW w:w="1008" w:type="dxa"/>
          </w:tcPr>
          <w:p w:rsidR="008A6D43" w:rsidRPr="000E2C7D" w:rsidRDefault="008A6D43" w:rsidP="00E402BE">
            <w:pPr>
              <w:rPr>
                <w:rFonts w:ascii="Times New Roman" w:hAnsi="Times New Roman" w:cs="Times New Roman"/>
                <w:b/>
              </w:rPr>
            </w:pPr>
            <w:r w:rsidRPr="000E2C7D">
              <w:rPr>
                <w:rFonts w:ascii="Times New Roman" w:hAnsi="Times New Roman" w:cs="Times New Roman"/>
                <w:b/>
              </w:rPr>
              <w:t>Q. No</w:t>
            </w:r>
          </w:p>
        </w:tc>
        <w:tc>
          <w:tcPr>
            <w:tcW w:w="8790" w:type="dxa"/>
          </w:tcPr>
          <w:p w:rsidR="008A6D43" w:rsidRPr="000E2C7D" w:rsidRDefault="008A6D43" w:rsidP="00E402BE">
            <w:pPr>
              <w:jc w:val="center"/>
              <w:rPr>
                <w:rFonts w:ascii="Times New Roman" w:hAnsi="Times New Roman" w:cs="Times New Roman"/>
                <w:b/>
              </w:rPr>
            </w:pPr>
            <w:r w:rsidRPr="000E2C7D">
              <w:rPr>
                <w:rFonts w:ascii="Times New Roman" w:hAnsi="Times New Roman" w:cs="Times New Roman"/>
                <w:b/>
              </w:rPr>
              <w:t>Questions</w:t>
            </w:r>
          </w:p>
        </w:tc>
      </w:tr>
      <w:tr w:rsidR="008A6D43" w:rsidRPr="0040674B" w:rsidTr="00E402BE">
        <w:trPr>
          <w:trHeight w:val="90"/>
        </w:trPr>
        <w:tc>
          <w:tcPr>
            <w:tcW w:w="1008" w:type="dxa"/>
          </w:tcPr>
          <w:p w:rsidR="008A6D43" w:rsidRPr="0040674B" w:rsidRDefault="008A6D43" w:rsidP="00E402BE">
            <w:pPr>
              <w:jc w:val="center"/>
              <w:rPr>
                <w:rFonts w:ascii="Times New Roman" w:hAnsi="Times New Roman" w:cs="Times New Roman"/>
                <w:sz w:val="24"/>
                <w:szCs w:val="24"/>
              </w:rPr>
            </w:pPr>
            <w:r w:rsidRPr="0040674B">
              <w:rPr>
                <w:rFonts w:ascii="Times New Roman" w:hAnsi="Times New Roman" w:cs="Times New Roman"/>
                <w:sz w:val="24"/>
                <w:szCs w:val="24"/>
              </w:rPr>
              <w:t>1</w:t>
            </w:r>
          </w:p>
        </w:tc>
        <w:tc>
          <w:tcPr>
            <w:tcW w:w="8790" w:type="dxa"/>
          </w:tcPr>
          <w:tbl>
            <w:tblPr>
              <w:tblW w:w="0" w:type="auto"/>
              <w:tblBorders>
                <w:top w:val="nil"/>
                <w:left w:val="nil"/>
                <w:bottom w:val="nil"/>
                <w:right w:val="nil"/>
              </w:tblBorders>
              <w:tblLook w:val="0000"/>
            </w:tblPr>
            <w:tblGrid>
              <w:gridCol w:w="8143"/>
              <w:gridCol w:w="236"/>
            </w:tblGrid>
            <w:tr w:rsidR="008A6D43" w:rsidRPr="0040674B" w:rsidTr="00E402BE">
              <w:trPr>
                <w:trHeight w:val="110"/>
              </w:trPr>
              <w:tc>
                <w:tcPr>
                  <w:tcW w:w="0" w:type="auto"/>
                </w:tcPr>
                <w:p w:rsidR="008A6D43" w:rsidRPr="00414D27" w:rsidRDefault="008A6D43" w:rsidP="00E402BE">
                  <w:pPr>
                    <w:pStyle w:val="NormalWeb"/>
                    <w:shd w:val="clear" w:color="auto" w:fill="FFFFFF"/>
                    <w:spacing w:before="0" w:beforeAutospacing="0" w:after="0" w:afterAutospacing="0" w:line="312" w:lineRule="atLeast"/>
                    <w:jc w:val="both"/>
                    <w:textAlignment w:val="baseline"/>
                  </w:pPr>
                  <w:r w:rsidRPr="00414D27">
                    <w:t xml:space="preserve">Identify the industries involved in the </w:t>
                  </w:r>
                  <w:r w:rsidRPr="00414D27">
                    <w:rPr>
                      <w:bCs/>
                      <w:color w:val="000000"/>
                    </w:rPr>
                    <w:t>extraction and production of natural resources and reproduction and development of living organisms, plants etc.</w:t>
                  </w:r>
                </w:p>
                <w:p w:rsidR="008A6D43" w:rsidRPr="0040674B" w:rsidRDefault="008A6D43" w:rsidP="00E402BE">
                  <w:pPr>
                    <w:pStyle w:val="Default"/>
                    <w:rPr>
                      <w:rFonts w:ascii="Times New Roman" w:hAnsi="Times New Roman" w:cs="Times New Roman"/>
                    </w:rPr>
                  </w:pPr>
                </w:p>
              </w:tc>
              <w:tc>
                <w:tcPr>
                  <w:tcW w:w="236" w:type="dxa"/>
                </w:tcPr>
                <w:p w:rsidR="008A6D43" w:rsidRPr="0040674B" w:rsidRDefault="008A6D43" w:rsidP="00E402BE">
                  <w:pPr>
                    <w:pStyle w:val="Default"/>
                    <w:rPr>
                      <w:rFonts w:ascii="Times New Roman" w:hAnsi="Times New Roman" w:cs="Times New Roman"/>
                    </w:rPr>
                  </w:pPr>
                </w:p>
              </w:tc>
            </w:tr>
          </w:tbl>
          <w:p w:rsidR="008A6D43" w:rsidRPr="0040674B" w:rsidRDefault="008A6D43" w:rsidP="00E402BE">
            <w:pPr>
              <w:rPr>
                <w:rFonts w:ascii="Times New Roman" w:hAnsi="Times New Roman" w:cs="Times New Roman"/>
                <w:sz w:val="24"/>
                <w:szCs w:val="24"/>
              </w:rPr>
            </w:pPr>
          </w:p>
        </w:tc>
      </w:tr>
      <w:tr w:rsidR="008A6D43" w:rsidRPr="0040674B" w:rsidTr="00E402BE">
        <w:tc>
          <w:tcPr>
            <w:tcW w:w="1008" w:type="dxa"/>
          </w:tcPr>
          <w:p w:rsidR="008A6D43" w:rsidRPr="0040674B" w:rsidRDefault="008A6D43" w:rsidP="00E402BE">
            <w:pPr>
              <w:jc w:val="center"/>
              <w:rPr>
                <w:rFonts w:ascii="Times New Roman" w:hAnsi="Times New Roman" w:cs="Times New Roman"/>
                <w:sz w:val="24"/>
                <w:szCs w:val="24"/>
              </w:rPr>
            </w:pPr>
            <w:r w:rsidRPr="0040674B">
              <w:rPr>
                <w:rFonts w:ascii="Times New Roman" w:hAnsi="Times New Roman" w:cs="Times New Roman"/>
                <w:sz w:val="24"/>
                <w:szCs w:val="24"/>
              </w:rPr>
              <w:t>2</w:t>
            </w:r>
          </w:p>
        </w:tc>
        <w:tc>
          <w:tcPr>
            <w:tcW w:w="8790" w:type="dxa"/>
          </w:tcPr>
          <w:p w:rsidR="008A6D43" w:rsidRPr="0040674B" w:rsidRDefault="008A6D43" w:rsidP="00E402BE">
            <w:pPr>
              <w:spacing w:after="0" w:line="240" w:lineRule="auto"/>
              <w:rPr>
                <w:rFonts w:ascii="Times New Roman" w:eastAsia="Times New Roman" w:hAnsi="Times New Roman" w:cs="Times New Roman"/>
                <w:sz w:val="24"/>
                <w:szCs w:val="24"/>
              </w:rPr>
            </w:pPr>
            <w:r w:rsidRPr="0040674B">
              <w:rPr>
                <w:rFonts w:ascii="Times New Roman" w:eastAsia="Times New Roman" w:hAnsi="Times New Roman" w:cs="Times New Roman"/>
                <w:sz w:val="24"/>
                <w:szCs w:val="24"/>
              </w:rPr>
              <w:t xml:space="preserve">If the total outside liabilities of </w:t>
            </w:r>
            <w:proofErr w:type="spellStart"/>
            <w:r w:rsidRPr="0040674B">
              <w:rPr>
                <w:rFonts w:ascii="Times New Roman" w:eastAsia="Times New Roman" w:hAnsi="Times New Roman" w:cs="Times New Roman"/>
                <w:sz w:val="24"/>
                <w:szCs w:val="24"/>
              </w:rPr>
              <w:t>Arvind</w:t>
            </w:r>
            <w:proofErr w:type="spellEnd"/>
            <w:r w:rsidRPr="0040674B">
              <w:rPr>
                <w:rFonts w:ascii="Times New Roman" w:eastAsia="Times New Roman" w:hAnsi="Times New Roman" w:cs="Times New Roman"/>
                <w:sz w:val="24"/>
                <w:szCs w:val="24"/>
              </w:rPr>
              <w:t xml:space="preserve"> Textiles, a sole proprietorship firm, are Rs. 1</w:t>
            </w:r>
            <w:proofErr w:type="gramStart"/>
            <w:r w:rsidRPr="0040674B">
              <w:rPr>
                <w:rFonts w:ascii="Times New Roman" w:eastAsia="Times New Roman" w:hAnsi="Times New Roman" w:cs="Times New Roman"/>
                <w:sz w:val="24"/>
                <w:szCs w:val="24"/>
              </w:rPr>
              <w:t>,00,000</w:t>
            </w:r>
            <w:proofErr w:type="gramEnd"/>
            <w:r w:rsidRPr="0040674B">
              <w:rPr>
                <w:rFonts w:ascii="Times New Roman" w:eastAsia="Times New Roman" w:hAnsi="Times New Roman" w:cs="Times New Roman"/>
                <w:sz w:val="24"/>
                <w:szCs w:val="24"/>
              </w:rPr>
              <w:t xml:space="preserve"> at the time of dissolution, but its assets are Rs. 70,000 only. In such a situation the proprietor will have to bring in Rs. 30,000 from his personal sources even if he has to sell his personal property to repay the firm’s debts</w:t>
            </w:r>
          </w:p>
          <w:p w:rsidR="008A6D43" w:rsidRPr="0040674B" w:rsidRDefault="008A6D43" w:rsidP="00E402BE">
            <w:pPr>
              <w:spacing w:after="0" w:line="240" w:lineRule="auto"/>
              <w:rPr>
                <w:rFonts w:ascii="Times New Roman" w:eastAsia="Times New Roman" w:hAnsi="Times New Roman" w:cs="Times New Roman"/>
                <w:sz w:val="24"/>
                <w:szCs w:val="24"/>
              </w:rPr>
            </w:pPr>
            <w:r w:rsidRPr="0040674B">
              <w:rPr>
                <w:rFonts w:ascii="Times New Roman" w:eastAsia="Times New Roman" w:hAnsi="Times New Roman" w:cs="Times New Roman"/>
                <w:sz w:val="24"/>
                <w:szCs w:val="24"/>
              </w:rPr>
              <w:t>Which feature of sole proprietorship is indicated above?</w:t>
            </w:r>
          </w:p>
          <w:p w:rsidR="008A6D43" w:rsidRPr="0040674B" w:rsidRDefault="008A6D43" w:rsidP="00E402BE">
            <w:pPr>
              <w:pStyle w:val="Default"/>
              <w:rPr>
                <w:rFonts w:ascii="Times New Roman" w:hAnsi="Times New Roman" w:cs="Times New Roman"/>
              </w:rPr>
            </w:pPr>
          </w:p>
        </w:tc>
      </w:tr>
      <w:tr w:rsidR="008A6D43" w:rsidRPr="0040674B" w:rsidTr="00E402BE">
        <w:tc>
          <w:tcPr>
            <w:tcW w:w="1008" w:type="dxa"/>
          </w:tcPr>
          <w:p w:rsidR="008A6D43" w:rsidRPr="0040674B" w:rsidRDefault="008A6D43" w:rsidP="00E402BE">
            <w:pPr>
              <w:jc w:val="center"/>
              <w:rPr>
                <w:rFonts w:ascii="Times New Roman" w:hAnsi="Times New Roman" w:cs="Times New Roman"/>
                <w:sz w:val="24"/>
                <w:szCs w:val="24"/>
              </w:rPr>
            </w:pPr>
            <w:r w:rsidRPr="0040674B">
              <w:rPr>
                <w:rFonts w:ascii="Times New Roman" w:hAnsi="Times New Roman" w:cs="Times New Roman"/>
                <w:sz w:val="24"/>
                <w:szCs w:val="24"/>
              </w:rPr>
              <w:t>3</w:t>
            </w:r>
          </w:p>
        </w:tc>
        <w:tc>
          <w:tcPr>
            <w:tcW w:w="8790" w:type="dxa"/>
          </w:tcPr>
          <w:p w:rsidR="008A6D43" w:rsidRPr="00414D27" w:rsidRDefault="008A6D43" w:rsidP="00E402BE">
            <w:pPr>
              <w:spacing w:after="160" w:line="256" w:lineRule="auto"/>
              <w:rPr>
                <w:rFonts w:ascii="Times New Roman" w:eastAsia="Times New Roman" w:hAnsi="Times New Roman" w:cs="Times New Roman"/>
                <w:sz w:val="24"/>
                <w:szCs w:val="24"/>
              </w:rPr>
            </w:pPr>
            <w:r w:rsidRPr="00414D27">
              <w:rPr>
                <w:rFonts w:ascii="Times New Roman" w:eastAsia="Times New Roman" w:hAnsi="Times New Roman" w:cs="Times New Roman"/>
                <w:sz w:val="24"/>
                <w:szCs w:val="24"/>
              </w:rPr>
              <w:t>Identify the activity</w:t>
            </w:r>
            <w:r>
              <w:rPr>
                <w:rFonts w:ascii="Times New Roman" w:eastAsia="Times New Roman" w:hAnsi="Times New Roman" w:cs="Times New Roman"/>
                <w:sz w:val="24"/>
                <w:szCs w:val="24"/>
              </w:rPr>
              <w:t xml:space="preserve"> </w:t>
            </w:r>
            <w:r w:rsidRPr="00414D27">
              <w:rPr>
                <w:rFonts w:ascii="Times New Roman" w:eastAsia="Times New Roman" w:hAnsi="Times New Roman" w:cs="Times New Roman"/>
                <w:sz w:val="24"/>
                <w:szCs w:val="24"/>
              </w:rPr>
              <w:t xml:space="preserve">that </w:t>
            </w:r>
            <w:r>
              <w:rPr>
                <w:rFonts w:ascii="Times New Roman" w:hAnsi="Times New Roman" w:cs="Times New Roman"/>
                <w:color w:val="333333"/>
                <w:sz w:val="24"/>
                <w:szCs w:val="24"/>
                <w:bdr w:val="none" w:sz="0" w:space="0" w:color="auto" w:frame="1"/>
              </w:rPr>
              <w:t>p</w:t>
            </w:r>
            <w:r w:rsidRPr="00414D27">
              <w:rPr>
                <w:rFonts w:ascii="Times New Roman" w:hAnsi="Times New Roman" w:cs="Times New Roman"/>
                <w:color w:val="333333"/>
                <w:sz w:val="24"/>
                <w:szCs w:val="24"/>
                <w:bdr w:val="none" w:sz="0" w:space="0" w:color="auto" w:frame="1"/>
              </w:rPr>
              <w:t xml:space="preserve">rotects the goods </w:t>
            </w:r>
            <w:r>
              <w:rPr>
                <w:rFonts w:ascii="Times New Roman" w:hAnsi="Times New Roman" w:cs="Times New Roman"/>
                <w:color w:val="333333"/>
                <w:sz w:val="24"/>
                <w:szCs w:val="24"/>
                <w:bdr w:val="none" w:sz="0" w:space="0" w:color="auto" w:frame="1"/>
              </w:rPr>
              <w:t xml:space="preserve">in case of damage due to theft, </w:t>
            </w:r>
            <w:r w:rsidRPr="00414D27">
              <w:rPr>
                <w:rFonts w:ascii="Times New Roman" w:hAnsi="Times New Roman" w:cs="Times New Roman"/>
                <w:color w:val="333333"/>
                <w:sz w:val="24"/>
                <w:szCs w:val="24"/>
                <w:bdr w:val="none" w:sz="0" w:space="0" w:color="auto" w:frame="1"/>
              </w:rPr>
              <w:t>fire, </w:t>
            </w:r>
            <w:r w:rsidRPr="00414D27">
              <w:rPr>
                <w:rFonts w:ascii="Times New Roman" w:hAnsi="Times New Roman" w:cs="Times New Roman"/>
                <w:sz w:val="24"/>
                <w:szCs w:val="24"/>
              </w:rPr>
              <w:t>accidents</w:t>
            </w:r>
            <w:r>
              <w:rPr>
                <w:rFonts w:ascii="Times New Roman" w:hAnsi="Times New Roman" w:cs="Times New Roman"/>
                <w:sz w:val="24"/>
                <w:szCs w:val="24"/>
              </w:rPr>
              <w:t xml:space="preserve"> etc</w:t>
            </w:r>
            <w:r w:rsidRPr="00414D27">
              <w:rPr>
                <w:rFonts w:ascii="Times New Roman" w:hAnsi="Times New Roman" w:cs="Times New Roman"/>
                <w:sz w:val="24"/>
                <w:szCs w:val="24"/>
              </w:rPr>
              <w:t>.</w:t>
            </w:r>
          </w:p>
        </w:tc>
      </w:tr>
      <w:tr w:rsidR="008A6D43" w:rsidRPr="0040674B" w:rsidTr="00E402BE">
        <w:tc>
          <w:tcPr>
            <w:tcW w:w="1008" w:type="dxa"/>
          </w:tcPr>
          <w:p w:rsidR="008A6D43" w:rsidRPr="0040674B" w:rsidRDefault="008A6D43" w:rsidP="00E402BE">
            <w:pPr>
              <w:jc w:val="center"/>
              <w:rPr>
                <w:rFonts w:ascii="Times New Roman" w:hAnsi="Times New Roman" w:cs="Times New Roman"/>
                <w:sz w:val="24"/>
                <w:szCs w:val="24"/>
              </w:rPr>
            </w:pPr>
            <w:r>
              <w:rPr>
                <w:rFonts w:ascii="Times New Roman" w:hAnsi="Times New Roman" w:cs="Times New Roman"/>
                <w:sz w:val="24"/>
                <w:szCs w:val="24"/>
              </w:rPr>
              <w:t>4</w:t>
            </w:r>
          </w:p>
        </w:tc>
        <w:tc>
          <w:tcPr>
            <w:tcW w:w="8790" w:type="dxa"/>
          </w:tcPr>
          <w:p w:rsidR="008A6D43" w:rsidRPr="001358DF" w:rsidRDefault="008A6D43" w:rsidP="00E402BE">
            <w:pPr>
              <w:pStyle w:val="NormalWeb"/>
              <w:shd w:val="clear" w:color="auto" w:fill="FFFFFF"/>
              <w:spacing w:before="0" w:beforeAutospacing="0" w:after="0" w:afterAutospacing="0" w:line="312" w:lineRule="atLeast"/>
              <w:jc w:val="both"/>
              <w:textAlignment w:val="baseline"/>
            </w:pPr>
            <w:proofErr w:type="spellStart"/>
            <w:r w:rsidRPr="001358DF">
              <w:t>Ashish</w:t>
            </w:r>
            <w:proofErr w:type="spellEnd"/>
            <w:r w:rsidRPr="001358DF">
              <w:t xml:space="preserve">, </w:t>
            </w:r>
            <w:proofErr w:type="spellStart"/>
            <w:r w:rsidRPr="001358DF">
              <w:t>Amar</w:t>
            </w:r>
            <w:proofErr w:type="spellEnd"/>
            <w:r w:rsidRPr="001358DF">
              <w:t xml:space="preserve"> and Arun are friends. </w:t>
            </w:r>
            <w:proofErr w:type="spellStart"/>
            <w:r w:rsidRPr="001358DF">
              <w:t>Ashish</w:t>
            </w:r>
            <w:proofErr w:type="spellEnd"/>
            <w:r w:rsidRPr="001358DF">
              <w:t xml:space="preserve"> works as a legal advisor in </w:t>
            </w:r>
            <w:proofErr w:type="spellStart"/>
            <w:r w:rsidRPr="001358DF">
              <w:t>detex</w:t>
            </w:r>
            <w:proofErr w:type="spellEnd"/>
            <w:r w:rsidRPr="001358DF">
              <w:t xml:space="preserve"> corporate. </w:t>
            </w:r>
            <w:proofErr w:type="spellStart"/>
            <w:r w:rsidRPr="001358DF">
              <w:t>Amar</w:t>
            </w:r>
            <w:proofErr w:type="spellEnd"/>
            <w:r w:rsidRPr="001358DF">
              <w:t xml:space="preserve"> is engaged in running “Design Boutique” and Arun serves as a senior sales executive in a reputed firm. </w:t>
            </w:r>
          </w:p>
          <w:p w:rsidR="008A6D43" w:rsidRPr="001358DF" w:rsidRDefault="008A6D43" w:rsidP="00E402BE">
            <w:pPr>
              <w:pStyle w:val="NormalWeb"/>
              <w:shd w:val="clear" w:color="auto" w:fill="FFFFFF"/>
              <w:spacing w:before="0" w:beforeAutospacing="0" w:after="0" w:afterAutospacing="0" w:line="312" w:lineRule="atLeast"/>
              <w:jc w:val="both"/>
              <w:textAlignment w:val="baseline"/>
            </w:pPr>
            <w:r w:rsidRPr="001358DF">
              <w:t xml:space="preserve">Identify the forms of economic activity conducted by each of them and present the following points from their view point. </w:t>
            </w:r>
          </w:p>
          <w:p w:rsidR="008A6D43" w:rsidRPr="001358DF" w:rsidRDefault="008A6D43" w:rsidP="008A6D43">
            <w:pPr>
              <w:pStyle w:val="NormalWeb"/>
              <w:numPr>
                <w:ilvl w:val="0"/>
                <w:numId w:val="4"/>
              </w:numPr>
              <w:shd w:val="clear" w:color="auto" w:fill="FFFFFF"/>
              <w:spacing w:before="0" w:beforeAutospacing="0" w:after="0" w:afterAutospacing="0" w:line="312" w:lineRule="atLeast"/>
              <w:jc w:val="both"/>
              <w:textAlignment w:val="baseline"/>
              <w:rPr>
                <w:color w:val="333333"/>
              </w:rPr>
            </w:pPr>
            <w:r w:rsidRPr="001358DF">
              <w:t>Establishment</w:t>
            </w:r>
          </w:p>
          <w:p w:rsidR="008A6D43" w:rsidRPr="001358DF" w:rsidRDefault="008A6D43" w:rsidP="008A6D43">
            <w:pPr>
              <w:pStyle w:val="NormalWeb"/>
              <w:numPr>
                <w:ilvl w:val="0"/>
                <w:numId w:val="4"/>
              </w:numPr>
              <w:shd w:val="clear" w:color="auto" w:fill="FFFFFF"/>
              <w:spacing w:before="0" w:beforeAutospacing="0" w:after="0" w:afterAutospacing="0" w:line="312" w:lineRule="atLeast"/>
              <w:jc w:val="both"/>
              <w:textAlignment w:val="baseline"/>
              <w:rPr>
                <w:color w:val="333333"/>
              </w:rPr>
            </w:pPr>
            <w:r w:rsidRPr="001358DF">
              <w:t>Transfer of interest</w:t>
            </w:r>
          </w:p>
          <w:p w:rsidR="008A6D43" w:rsidRPr="0040674B" w:rsidRDefault="008A6D43" w:rsidP="00E402BE">
            <w:pPr>
              <w:pStyle w:val="Default"/>
              <w:rPr>
                <w:rFonts w:ascii="Times New Roman" w:hAnsi="Times New Roman" w:cs="Times New Roman"/>
              </w:rPr>
            </w:pPr>
          </w:p>
        </w:tc>
      </w:tr>
      <w:tr w:rsidR="008A6D43" w:rsidRPr="0040674B" w:rsidTr="00E402BE">
        <w:tc>
          <w:tcPr>
            <w:tcW w:w="1008" w:type="dxa"/>
          </w:tcPr>
          <w:p w:rsidR="008A6D43" w:rsidRPr="0040674B" w:rsidRDefault="008A6D43" w:rsidP="00E402BE">
            <w:pPr>
              <w:jc w:val="center"/>
              <w:rPr>
                <w:rFonts w:ascii="Times New Roman" w:hAnsi="Times New Roman" w:cs="Times New Roman"/>
                <w:sz w:val="24"/>
                <w:szCs w:val="24"/>
              </w:rPr>
            </w:pPr>
            <w:r w:rsidRPr="0040674B">
              <w:rPr>
                <w:rFonts w:ascii="Times New Roman" w:hAnsi="Times New Roman" w:cs="Times New Roman"/>
                <w:sz w:val="24"/>
                <w:szCs w:val="24"/>
              </w:rPr>
              <w:t>5</w:t>
            </w:r>
          </w:p>
        </w:tc>
        <w:tc>
          <w:tcPr>
            <w:tcW w:w="8790" w:type="dxa"/>
          </w:tcPr>
          <w:p w:rsidR="008A6D43" w:rsidRDefault="008A6D43" w:rsidP="00E402BE">
            <w:pPr>
              <w:pStyle w:val="NoSpacing"/>
              <w:rPr>
                <w:rFonts w:ascii="Times New Roman" w:hAnsi="Times New Roman" w:cs="Times New Roman"/>
              </w:rPr>
            </w:pPr>
            <w:r>
              <w:rPr>
                <w:rFonts w:ascii="Times New Roman" w:hAnsi="Times New Roman" w:cs="Times New Roman"/>
              </w:rPr>
              <w:t>Identify the type of cooperative societies from the following statement.</w:t>
            </w:r>
          </w:p>
          <w:p w:rsidR="008A6D43" w:rsidRDefault="008A6D43" w:rsidP="00E402B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The members comprise of </w:t>
            </w:r>
            <w:r w:rsidRPr="00F13EFB">
              <w:rPr>
                <w:rFonts w:ascii="Times New Roman" w:hAnsi="Times New Roman" w:cs="Times New Roman"/>
              </w:rPr>
              <w:t>consu</w:t>
            </w:r>
            <w:r>
              <w:rPr>
                <w:rFonts w:ascii="Times New Roman" w:hAnsi="Times New Roman" w:cs="Times New Roman"/>
              </w:rPr>
              <w:t xml:space="preserve">mers desirous of obtaining good </w:t>
            </w:r>
            <w:r w:rsidRPr="00F13EFB">
              <w:rPr>
                <w:rFonts w:ascii="Times New Roman" w:hAnsi="Times New Roman" w:cs="Times New Roman"/>
              </w:rPr>
              <w:t>quality products at reasonable prices.</w:t>
            </w:r>
          </w:p>
          <w:p w:rsidR="008A6D43" w:rsidRDefault="008A6D43" w:rsidP="00E402BE">
            <w:pPr>
              <w:pStyle w:val="NoSpacing"/>
              <w:rPr>
                <w:rFonts w:ascii="Times New Roman" w:hAnsi="Times New Roman" w:cs="Times New Roman"/>
                <w:sz w:val="24"/>
                <w:szCs w:val="24"/>
              </w:rPr>
            </w:pPr>
            <w:r>
              <w:lastRenderedPageBreak/>
              <w:t xml:space="preserve">(b) </w:t>
            </w:r>
            <w:r w:rsidRPr="00F13EFB">
              <w:rPr>
                <w:rFonts w:ascii="Times New Roman" w:hAnsi="Times New Roman" w:cs="Times New Roman"/>
                <w:sz w:val="24"/>
                <w:szCs w:val="24"/>
              </w:rPr>
              <w:t>The</w:t>
            </w:r>
            <w:r>
              <w:rPr>
                <w:rFonts w:ascii="Times New Roman" w:hAnsi="Times New Roman" w:cs="Times New Roman"/>
                <w:sz w:val="24"/>
                <w:szCs w:val="24"/>
              </w:rPr>
              <w:t xml:space="preserve"> </w:t>
            </w:r>
            <w:r w:rsidRPr="00F13EFB">
              <w:rPr>
                <w:rFonts w:ascii="Times New Roman" w:hAnsi="Times New Roman" w:cs="Times New Roman"/>
                <w:sz w:val="24"/>
                <w:szCs w:val="24"/>
              </w:rPr>
              <w:t>soci</w:t>
            </w:r>
            <w:r>
              <w:rPr>
                <w:rFonts w:ascii="Times New Roman" w:hAnsi="Times New Roman" w:cs="Times New Roman"/>
                <w:sz w:val="24"/>
                <w:szCs w:val="24"/>
              </w:rPr>
              <w:t xml:space="preserve">ety aims to eliminate middlemen </w:t>
            </w:r>
            <w:r w:rsidRPr="00F13EFB">
              <w:rPr>
                <w:rFonts w:ascii="Times New Roman" w:hAnsi="Times New Roman" w:cs="Times New Roman"/>
                <w:sz w:val="24"/>
                <w:szCs w:val="24"/>
              </w:rPr>
              <w:t>and impr</w:t>
            </w:r>
            <w:r>
              <w:rPr>
                <w:rFonts w:ascii="Times New Roman" w:hAnsi="Times New Roman" w:cs="Times New Roman"/>
                <w:sz w:val="24"/>
                <w:szCs w:val="24"/>
              </w:rPr>
              <w:t xml:space="preserve">ove competitive position of its </w:t>
            </w:r>
            <w:r w:rsidRPr="00F13EFB">
              <w:rPr>
                <w:rFonts w:ascii="Times New Roman" w:hAnsi="Times New Roman" w:cs="Times New Roman"/>
                <w:sz w:val="24"/>
                <w:szCs w:val="24"/>
              </w:rPr>
              <w:t>m</w:t>
            </w:r>
            <w:r>
              <w:rPr>
                <w:rFonts w:ascii="Times New Roman" w:hAnsi="Times New Roman" w:cs="Times New Roman"/>
                <w:sz w:val="24"/>
                <w:szCs w:val="24"/>
              </w:rPr>
              <w:t xml:space="preserve">embers by securing a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w:t>
            </w:r>
            <w:r w:rsidRPr="00F13EFB">
              <w:rPr>
                <w:rFonts w:ascii="Times New Roman" w:hAnsi="Times New Roman" w:cs="Times New Roman"/>
                <w:sz w:val="24"/>
                <w:szCs w:val="24"/>
              </w:rPr>
              <w:t>market for the products.</w:t>
            </w:r>
          </w:p>
          <w:p w:rsidR="008A6D43" w:rsidRDefault="008A6D43" w:rsidP="00E402BE">
            <w:pPr>
              <w:pStyle w:val="NoSpacing"/>
              <w:rPr>
                <w:rFonts w:ascii="Times New Roman" w:hAnsi="Times New Roman" w:cs="Times New Roman"/>
              </w:rPr>
            </w:pPr>
            <w:r>
              <w:rPr>
                <w:rFonts w:ascii="Times New Roman" w:hAnsi="Times New Roman" w:cs="Times New Roman"/>
                <w:sz w:val="24"/>
                <w:szCs w:val="24"/>
              </w:rPr>
              <w:t xml:space="preserve">(c) </w:t>
            </w:r>
            <w:r w:rsidRPr="00F13EFB">
              <w:rPr>
                <w:rFonts w:ascii="Times New Roman" w:hAnsi="Times New Roman" w:cs="Times New Roman"/>
              </w:rPr>
              <w:t>The aim is to gain the benefits</w:t>
            </w:r>
            <w:r>
              <w:rPr>
                <w:rFonts w:ascii="Times New Roman" w:hAnsi="Times New Roman" w:cs="Times New Roman"/>
              </w:rPr>
              <w:t xml:space="preserve"> </w:t>
            </w:r>
            <w:r w:rsidRPr="00F13EFB">
              <w:rPr>
                <w:rFonts w:ascii="Times New Roman" w:hAnsi="Times New Roman" w:cs="Times New Roman"/>
              </w:rPr>
              <w:t>of large</w:t>
            </w:r>
            <w:r>
              <w:rPr>
                <w:rFonts w:ascii="Times New Roman" w:hAnsi="Times New Roman" w:cs="Times New Roman"/>
              </w:rPr>
              <w:t xml:space="preserve"> scale farming and increase the </w:t>
            </w:r>
            <w:r w:rsidRPr="00F13EFB">
              <w:rPr>
                <w:rFonts w:ascii="Times New Roman" w:hAnsi="Times New Roman" w:cs="Times New Roman"/>
              </w:rPr>
              <w:t>productivity. Such societies provide</w:t>
            </w:r>
            <w:r>
              <w:rPr>
                <w:rFonts w:ascii="Times New Roman" w:hAnsi="Times New Roman" w:cs="Times New Roman"/>
              </w:rPr>
              <w:t xml:space="preserve"> </w:t>
            </w:r>
            <w:r w:rsidRPr="00F13EFB">
              <w:rPr>
                <w:rFonts w:ascii="Times New Roman" w:hAnsi="Times New Roman" w:cs="Times New Roman"/>
              </w:rPr>
              <w:t xml:space="preserve">better quality seeds, </w:t>
            </w:r>
            <w:proofErr w:type="spellStart"/>
            <w:r w:rsidRPr="00F13EFB">
              <w:rPr>
                <w:rFonts w:ascii="Times New Roman" w:hAnsi="Times New Roman" w:cs="Times New Roman"/>
              </w:rPr>
              <w:t>fertilisers</w:t>
            </w:r>
            <w:proofErr w:type="spellEnd"/>
            <w:r w:rsidRPr="00F13EFB">
              <w:rPr>
                <w:rFonts w:ascii="Times New Roman" w:hAnsi="Times New Roman" w:cs="Times New Roman"/>
              </w:rPr>
              <w:t>,</w:t>
            </w:r>
            <w:r>
              <w:rPr>
                <w:rFonts w:ascii="Times New Roman" w:hAnsi="Times New Roman" w:cs="Times New Roman"/>
              </w:rPr>
              <w:t xml:space="preserve"> </w:t>
            </w:r>
            <w:r w:rsidRPr="00F13EFB">
              <w:rPr>
                <w:rFonts w:ascii="Times New Roman" w:hAnsi="Times New Roman" w:cs="Times New Roman"/>
              </w:rPr>
              <w:t>machinery and other modern</w:t>
            </w:r>
            <w:r>
              <w:rPr>
                <w:rFonts w:ascii="Times New Roman" w:hAnsi="Times New Roman" w:cs="Times New Roman"/>
              </w:rPr>
              <w:t xml:space="preserve"> </w:t>
            </w:r>
            <w:r w:rsidRPr="00F13EFB">
              <w:rPr>
                <w:rFonts w:ascii="Times New Roman" w:hAnsi="Times New Roman" w:cs="Times New Roman"/>
              </w:rPr>
              <w:t>technique</w:t>
            </w:r>
            <w:r>
              <w:rPr>
                <w:rFonts w:ascii="Times New Roman" w:hAnsi="Times New Roman" w:cs="Times New Roman"/>
              </w:rPr>
              <w:t xml:space="preserve">s for use in the cultivation of </w:t>
            </w:r>
            <w:r w:rsidRPr="00F13EFB">
              <w:rPr>
                <w:rFonts w:ascii="Times New Roman" w:hAnsi="Times New Roman" w:cs="Times New Roman"/>
              </w:rPr>
              <w:t>crops.</w:t>
            </w:r>
          </w:p>
          <w:p w:rsidR="008A6D43" w:rsidRPr="0040674B" w:rsidRDefault="008A6D43" w:rsidP="00E402BE">
            <w:pPr>
              <w:pStyle w:val="Default"/>
              <w:rPr>
                <w:rFonts w:ascii="Times New Roman" w:hAnsi="Times New Roman" w:cs="Times New Roman"/>
              </w:rPr>
            </w:pPr>
          </w:p>
        </w:tc>
      </w:tr>
      <w:tr w:rsidR="008A6D43" w:rsidRPr="0040674B" w:rsidTr="00E402BE">
        <w:tc>
          <w:tcPr>
            <w:tcW w:w="1008" w:type="dxa"/>
          </w:tcPr>
          <w:p w:rsidR="008A6D43" w:rsidRPr="0040674B" w:rsidRDefault="008A6D43" w:rsidP="00E402BE">
            <w:pPr>
              <w:rPr>
                <w:rFonts w:ascii="Times New Roman" w:hAnsi="Times New Roman" w:cs="Times New Roman"/>
                <w:sz w:val="24"/>
                <w:szCs w:val="24"/>
              </w:rPr>
            </w:pPr>
            <w:r>
              <w:rPr>
                <w:rFonts w:ascii="Times New Roman" w:hAnsi="Times New Roman" w:cs="Times New Roman"/>
                <w:sz w:val="24"/>
                <w:szCs w:val="24"/>
              </w:rPr>
              <w:lastRenderedPageBreak/>
              <w:t xml:space="preserve">     6</w:t>
            </w:r>
          </w:p>
        </w:tc>
        <w:tc>
          <w:tcPr>
            <w:tcW w:w="8790" w:type="dxa"/>
          </w:tcPr>
          <w:p w:rsidR="008A6D43" w:rsidRDefault="008A6D43" w:rsidP="00E402BE">
            <w:pPr>
              <w:autoSpaceDE w:val="0"/>
              <w:autoSpaceDN w:val="0"/>
              <w:adjustRightInd w:val="0"/>
              <w:spacing w:after="0" w:line="240" w:lineRule="auto"/>
              <w:ind w:left="720" w:hanging="720"/>
              <w:rPr>
                <w:rFonts w:ascii="Times New Roman" w:hAnsi="Times New Roman" w:cs="Times New Roman"/>
                <w:sz w:val="24"/>
                <w:szCs w:val="24"/>
                <w:lang w:bidi="hi-IN"/>
              </w:rPr>
            </w:pPr>
            <w:r w:rsidRPr="003D2365">
              <w:rPr>
                <w:rFonts w:ascii="Times New Roman" w:hAnsi="Times New Roman" w:cs="Times New Roman"/>
                <w:sz w:val="24"/>
                <w:szCs w:val="24"/>
                <w:lang w:bidi="hi-IN"/>
              </w:rPr>
              <w:t>The earthquake of 2010 had completely ruined a well set business of Ram;</w:t>
            </w:r>
            <w:r>
              <w:rPr>
                <w:rFonts w:ascii="Times New Roman" w:hAnsi="Times New Roman" w:cs="Times New Roman"/>
                <w:sz w:val="24"/>
                <w:szCs w:val="24"/>
                <w:lang w:bidi="hi-IN"/>
              </w:rPr>
              <w:t xml:space="preserve"> he met his</w:t>
            </w:r>
          </w:p>
          <w:p w:rsidR="008A6D43" w:rsidRPr="003D2365" w:rsidRDefault="008A6D43" w:rsidP="00E402BE">
            <w:pPr>
              <w:autoSpaceDE w:val="0"/>
              <w:autoSpaceDN w:val="0"/>
              <w:adjustRightInd w:val="0"/>
              <w:spacing w:after="0" w:line="240" w:lineRule="auto"/>
              <w:ind w:left="720" w:hanging="720"/>
              <w:rPr>
                <w:rFonts w:ascii="Times New Roman" w:hAnsi="Times New Roman" w:cs="Times New Roman"/>
                <w:sz w:val="24"/>
                <w:szCs w:val="24"/>
                <w:lang w:bidi="hi-IN"/>
              </w:rPr>
            </w:pPr>
            <w:proofErr w:type="gramStart"/>
            <w:r w:rsidRPr="003D2365">
              <w:rPr>
                <w:rFonts w:ascii="Times New Roman" w:hAnsi="Times New Roman" w:cs="Times New Roman"/>
                <w:sz w:val="24"/>
                <w:szCs w:val="24"/>
                <w:lang w:bidi="hi-IN"/>
              </w:rPr>
              <w:t>friend</w:t>
            </w:r>
            <w:proofErr w:type="gramEnd"/>
            <w:r w:rsidRPr="003D2365">
              <w:rPr>
                <w:rFonts w:ascii="Times New Roman" w:hAnsi="Times New Roman" w:cs="Times New Roman"/>
                <w:sz w:val="24"/>
                <w:szCs w:val="24"/>
                <w:lang w:bidi="hi-IN"/>
              </w:rPr>
              <w:t xml:space="preserve"> </w:t>
            </w:r>
            <w:proofErr w:type="spellStart"/>
            <w:r w:rsidRPr="003D2365">
              <w:rPr>
                <w:rFonts w:ascii="Times New Roman" w:hAnsi="Times New Roman" w:cs="Times New Roman"/>
                <w:sz w:val="24"/>
                <w:szCs w:val="24"/>
                <w:lang w:bidi="hi-IN"/>
              </w:rPr>
              <w:t>Arjun</w:t>
            </w:r>
            <w:proofErr w:type="spellEnd"/>
            <w:r w:rsidRPr="003D2365">
              <w:rPr>
                <w:rFonts w:ascii="Times New Roman" w:hAnsi="Times New Roman" w:cs="Times New Roman"/>
                <w:sz w:val="24"/>
                <w:szCs w:val="24"/>
                <w:lang w:bidi="hi-IN"/>
              </w:rPr>
              <w:t xml:space="preserve"> in hope to search for job in his company.</w:t>
            </w:r>
          </w:p>
          <w:p w:rsidR="008A6D43" w:rsidRPr="003D2365" w:rsidRDefault="008A6D43" w:rsidP="00E402BE">
            <w:pPr>
              <w:autoSpaceDE w:val="0"/>
              <w:autoSpaceDN w:val="0"/>
              <w:adjustRightInd w:val="0"/>
              <w:spacing w:after="0" w:line="240" w:lineRule="auto"/>
              <w:ind w:left="720" w:hanging="720"/>
              <w:rPr>
                <w:rFonts w:ascii="Times New Roman" w:hAnsi="Times New Roman" w:cs="Times New Roman"/>
                <w:sz w:val="24"/>
                <w:szCs w:val="24"/>
                <w:lang w:bidi="hi-IN"/>
              </w:rPr>
            </w:pPr>
            <w:r w:rsidRPr="003D2365">
              <w:rPr>
                <w:rFonts w:ascii="Times New Roman" w:hAnsi="Times New Roman" w:cs="Times New Roman"/>
                <w:sz w:val="24"/>
                <w:szCs w:val="24"/>
                <w:lang w:bidi="hi-IN"/>
              </w:rPr>
              <w:t xml:space="preserve">On inquiring he came to know that due to strike it’s not feasible for </w:t>
            </w:r>
            <w:proofErr w:type="spellStart"/>
            <w:r w:rsidRPr="003D2365">
              <w:rPr>
                <w:rFonts w:ascii="Times New Roman" w:hAnsi="Times New Roman" w:cs="Times New Roman"/>
                <w:sz w:val="24"/>
                <w:szCs w:val="24"/>
                <w:lang w:bidi="hi-IN"/>
              </w:rPr>
              <w:t>Arjun</w:t>
            </w:r>
            <w:proofErr w:type="spellEnd"/>
            <w:r w:rsidRPr="003D2365">
              <w:rPr>
                <w:rFonts w:ascii="Times New Roman" w:hAnsi="Times New Roman" w:cs="Times New Roman"/>
                <w:sz w:val="24"/>
                <w:szCs w:val="24"/>
                <w:lang w:bidi="hi-IN"/>
              </w:rPr>
              <w:t xml:space="preserve"> to</w:t>
            </w:r>
          </w:p>
          <w:p w:rsidR="008A6D43" w:rsidRPr="003D2365" w:rsidRDefault="008A6D43" w:rsidP="00E402BE">
            <w:pPr>
              <w:autoSpaceDE w:val="0"/>
              <w:autoSpaceDN w:val="0"/>
              <w:adjustRightInd w:val="0"/>
              <w:spacing w:after="0" w:line="240" w:lineRule="auto"/>
              <w:ind w:left="720" w:hanging="720"/>
              <w:rPr>
                <w:rFonts w:ascii="Times New Roman" w:hAnsi="Times New Roman" w:cs="Times New Roman"/>
                <w:sz w:val="24"/>
                <w:szCs w:val="24"/>
                <w:lang w:bidi="hi-IN"/>
              </w:rPr>
            </w:pPr>
            <w:proofErr w:type="gramStart"/>
            <w:r w:rsidRPr="003D2365">
              <w:rPr>
                <w:rFonts w:ascii="Times New Roman" w:hAnsi="Times New Roman" w:cs="Times New Roman"/>
                <w:sz w:val="24"/>
                <w:szCs w:val="24"/>
                <w:lang w:bidi="hi-IN"/>
              </w:rPr>
              <w:t>provide</w:t>
            </w:r>
            <w:proofErr w:type="gramEnd"/>
            <w:r w:rsidRPr="003D2365">
              <w:rPr>
                <w:rFonts w:ascii="Times New Roman" w:hAnsi="Times New Roman" w:cs="Times New Roman"/>
                <w:sz w:val="24"/>
                <w:szCs w:val="24"/>
                <w:lang w:bidi="hi-IN"/>
              </w:rPr>
              <w:t xml:space="preserve"> any option to Ram. </w:t>
            </w:r>
          </w:p>
          <w:p w:rsidR="008A6D43" w:rsidRDefault="008A6D43" w:rsidP="00E402BE">
            <w:pPr>
              <w:autoSpaceDE w:val="0"/>
              <w:autoSpaceDN w:val="0"/>
              <w:adjustRightInd w:val="0"/>
              <w:spacing w:after="0" w:line="240" w:lineRule="auto"/>
              <w:rPr>
                <w:rFonts w:ascii="Times New Roman" w:hAnsi="Times New Roman" w:cs="Times New Roman"/>
                <w:sz w:val="24"/>
                <w:szCs w:val="24"/>
                <w:lang w:bidi="hi-IN"/>
              </w:rPr>
            </w:pPr>
            <w:r w:rsidRPr="003D2365">
              <w:rPr>
                <w:rFonts w:ascii="Times New Roman" w:hAnsi="Times New Roman" w:cs="Times New Roman"/>
                <w:sz w:val="24"/>
                <w:szCs w:val="24"/>
                <w:lang w:bidi="hi-IN"/>
              </w:rPr>
              <w:tab/>
            </w:r>
            <w:r w:rsidRPr="003D2365">
              <w:rPr>
                <w:rFonts w:ascii="Times New Roman" w:hAnsi="Times New Roman" w:cs="Times New Roman"/>
                <w:sz w:val="24"/>
                <w:szCs w:val="24"/>
                <w:lang w:bidi="hi-IN"/>
              </w:rPr>
              <w:tab/>
            </w:r>
          </w:p>
          <w:p w:rsidR="008A6D43" w:rsidRPr="003D2365" w:rsidRDefault="008A6D43" w:rsidP="00E402BE">
            <w:pPr>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Pr="003D2365">
              <w:rPr>
                <w:rFonts w:ascii="Times New Roman" w:hAnsi="Times New Roman" w:cs="Times New Roman"/>
                <w:sz w:val="24"/>
                <w:szCs w:val="24"/>
                <w:lang w:bidi="hi-IN"/>
              </w:rPr>
              <w:t xml:space="preserve">a) What are the causes of risk faced by Ram and </w:t>
            </w:r>
            <w:proofErr w:type="spellStart"/>
            <w:r w:rsidRPr="003D2365">
              <w:rPr>
                <w:rFonts w:ascii="Times New Roman" w:hAnsi="Times New Roman" w:cs="Times New Roman"/>
                <w:sz w:val="24"/>
                <w:szCs w:val="24"/>
                <w:lang w:bidi="hi-IN"/>
              </w:rPr>
              <w:t>Arjun</w:t>
            </w:r>
            <w:proofErr w:type="spellEnd"/>
            <w:r w:rsidRPr="003D2365">
              <w:rPr>
                <w:rFonts w:ascii="Times New Roman" w:hAnsi="Times New Roman" w:cs="Times New Roman"/>
                <w:sz w:val="24"/>
                <w:szCs w:val="24"/>
                <w:lang w:bidi="hi-IN"/>
              </w:rPr>
              <w:t>?</w:t>
            </w:r>
          </w:p>
          <w:p w:rsidR="008A6D43" w:rsidRPr="00BF162B" w:rsidRDefault="008A6D43" w:rsidP="00E402BE">
            <w:pPr>
              <w:pStyle w:val="NormalWeb"/>
              <w:shd w:val="clear" w:color="auto" w:fill="FFFFFF"/>
              <w:spacing w:before="0" w:beforeAutospacing="0" w:after="0" w:afterAutospacing="0" w:line="312" w:lineRule="atLeast"/>
              <w:textAlignment w:val="baseline"/>
            </w:pPr>
            <w:r>
              <w:tab/>
            </w:r>
            <w:r>
              <w:tab/>
              <w:t xml:space="preserve">b) Name </w:t>
            </w:r>
            <w:proofErr w:type="gramStart"/>
            <w:r>
              <w:t xml:space="preserve">the </w:t>
            </w:r>
            <w:r w:rsidRPr="003D2365">
              <w:t xml:space="preserve"> two</w:t>
            </w:r>
            <w:proofErr w:type="gramEnd"/>
            <w:r w:rsidRPr="003D2365">
              <w:t xml:space="preserve"> types of risks.</w:t>
            </w:r>
          </w:p>
        </w:tc>
      </w:tr>
      <w:tr w:rsidR="008A6D43" w:rsidRPr="0040674B" w:rsidTr="00E402BE">
        <w:tc>
          <w:tcPr>
            <w:tcW w:w="1008" w:type="dxa"/>
          </w:tcPr>
          <w:p w:rsidR="008A6D43" w:rsidRDefault="008A6D43" w:rsidP="00E402BE">
            <w:pPr>
              <w:rPr>
                <w:rFonts w:ascii="Times New Roman" w:hAnsi="Times New Roman" w:cs="Times New Roman"/>
                <w:sz w:val="24"/>
                <w:szCs w:val="24"/>
              </w:rPr>
            </w:pPr>
            <w:r>
              <w:rPr>
                <w:rFonts w:ascii="Times New Roman" w:hAnsi="Times New Roman" w:cs="Times New Roman"/>
                <w:sz w:val="24"/>
                <w:szCs w:val="24"/>
              </w:rPr>
              <w:t xml:space="preserve">    7</w:t>
            </w:r>
          </w:p>
        </w:tc>
        <w:tc>
          <w:tcPr>
            <w:tcW w:w="8790" w:type="dxa"/>
          </w:tcPr>
          <w:p w:rsidR="008A6D43" w:rsidRPr="00AC6F61" w:rsidRDefault="008A6D43" w:rsidP="00E402BE">
            <w:pPr>
              <w:spacing w:after="0" w:line="240" w:lineRule="auto"/>
              <w:rPr>
                <w:rFonts w:ascii="Times New Roman" w:eastAsia="Times New Roman" w:hAnsi="Times New Roman" w:cs="Times New Roman"/>
                <w:sz w:val="24"/>
                <w:szCs w:val="24"/>
              </w:rPr>
            </w:pPr>
            <w:r w:rsidRPr="00AC6F61">
              <w:rPr>
                <w:rFonts w:ascii="Times New Roman" w:eastAsia="Times New Roman" w:hAnsi="Times New Roman" w:cs="Times New Roman"/>
                <w:sz w:val="24"/>
                <w:szCs w:val="24"/>
              </w:rPr>
              <w:t>A sole proprietor directly reaps the benefits of his/her efforts as he/she is the sole recipient of all the profit. The need to share profits does not arise as he/she is the single owner.</w:t>
            </w:r>
          </w:p>
          <w:p w:rsidR="008A6D43" w:rsidRPr="00917414" w:rsidRDefault="008A6D43" w:rsidP="00E402B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Pr="00917414">
              <w:rPr>
                <w:rFonts w:ascii="Times New Roman" w:eastAsia="Times New Roman" w:hAnsi="Times New Roman" w:cs="Times New Roman"/>
                <w:sz w:val="24"/>
                <w:szCs w:val="24"/>
              </w:rPr>
              <w:t>Identify the advantage of sole</w:t>
            </w:r>
            <w:r>
              <w:rPr>
                <w:rFonts w:ascii="Times New Roman" w:eastAsia="Times New Roman" w:hAnsi="Times New Roman" w:cs="Times New Roman"/>
                <w:sz w:val="24"/>
                <w:szCs w:val="24"/>
              </w:rPr>
              <w:t xml:space="preserve"> </w:t>
            </w:r>
            <w:r w:rsidRPr="00917414">
              <w:rPr>
                <w:rFonts w:ascii="Times New Roman" w:eastAsia="Times New Roman" w:hAnsi="Times New Roman" w:cs="Times New Roman"/>
                <w:sz w:val="24"/>
                <w:szCs w:val="24"/>
              </w:rPr>
              <w:t xml:space="preserve">proprietorship indicated above </w:t>
            </w:r>
          </w:p>
          <w:p w:rsidR="008A6D43" w:rsidRPr="00BF162B" w:rsidRDefault="008A6D43" w:rsidP="00E402B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sidRPr="00917414">
              <w:rPr>
                <w:rFonts w:ascii="Times New Roman" w:eastAsia="Times New Roman" w:hAnsi="Times New Roman" w:cs="Times New Roman"/>
                <w:sz w:val="24"/>
                <w:szCs w:val="24"/>
              </w:rPr>
              <w:t xml:space="preserve">Explain </w:t>
            </w:r>
            <w:r>
              <w:rPr>
                <w:rFonts w:ascii="Times New Roman" w:eastAsia="Times New Roman" w:hAnsi="Times New Roman" w:cs="Times New Roman"/>
                <w:sz w:val="24"/>
                <w:szCs w:val="24"/>
              </w:rPr>
              <w:t xml:space="preserve">four other </w:t>
            </w:r>
            <w:r w:rsidRPr="00917414">
              <w:rPr>
                <w:rFonts w:ascii="Times New Roman" w:eastAsia="Times New Roman" w:hAnsi="Times New Roman" w:cs="Times New Roman"/>
                <w:sz w:val="24"/>
                <w:szCs w:val="24"/>
              </w:rPr>
              <w:t>merits of sole proprietorship.</w:t>
            </w:r>
          </w:p>
        </w:tc>
      </w:tr>
      <w:tr w:rsidR="008A6D43" w:rsidRPr="0040674B" w:rsidTr="00E402BE">
        <w:tc>
          <w:tcPr>
            <w:tcW w:w="1008" w:type="dxa"/>
          </w:tcPr>
          <w:p w:rsidR="008A6D43" w:rsidRPr="0040674B" w:rsidRDefault="008A6D43" w:rsidP="00E402BE">
            <w:pPr>
              <w:jc w:val="center"/>
              <w:rPr>
                <w:rFonts w:ascii="Times New Roman" w:hAnsi="Times New Roman" w:cs="Times New Roman"/>
                <w:sz w:val="24"/>
                <w:szCs w:val="24"/>
              </w:rPr>
            </w:pPr>
            <w:r>
              <w:rPr>
                <w:rFonts w:ascii="Times New Roman" w:hAnsi="Times New Roman" w:cs="Times New Roman"/>
                <w:sz w:val="24"/>
                <w:szCs w:val="24"/>
              </w:rPr>
              <w:t>8</w:t>
            </w:r>
          </w:p>
        </w:tc>
        <w:tc>
          <w:tcPr>
            <w:tcW w:w="8790" w:type="dxa"/>
          </w:tcPr>
          <w:p w:rsidR="008A6D43" w:rsidRPr="00BF162B" w:rsidRDefault="008A6D43" w:rsidP="00E402BE">
            <w:pPr>
              <w:autoSpaceDE w:val="0"/>
              <w:autoSpaceDN w:val="0"/>
              <w:adjustRightInd w:val="0"/>
              <w:spacing w:after="0" w:line="240" w:lineRule="auto"/>
              <w:jc w:val="both"/>
              <w:rPr>
                <w:rFonts w:ascii="Times New Roman" w:hAnsi="Times New Roman" w:cs="Times New Roman"/>
                <w:sz w:val="24"/>
                <w:szCs w:val="24"/>
              </w:rPr>
            </w:pPr>
            <w:r w:rsidRPr="00BF162B">
              <w:rPr>
                <w:rFonts w:ascii="Times New Roman" w:hAnsi="Times New Roman" w:cs="Times New Roman"/>
                <w:sz w:val="24"/>
                <w:szCs w:val="24"/>
              </w:rPr>
              <w:t xml:space="preserve">It refers to </w:t>
            </w:r>
            <w:r w:rsidRPr="00BF162B">
              <w:rPr>
                <w:rFonts w:ascii="Times New Roman" w:hAnsi="Times New Roman" w:cs="Times New Roman"/>
                <w:color w:val="231F20"/>
                <w:sz w:val="24"/>
                <w:szCs w:val="24"/>
                <w:lang w:bidi="hi-IN"/>
              </w:rPr>
              <w:t>any occupation in which people regularly engage in an activity with a view to earning profit. The activity may consist of production or purchase of goods for sale, or exchange of goods or supply of services to satisfy the needs of other people.</w:t>
            </w:r>
          </w:p>
          <w:p w:rsidR="008A6D43" w:rsidRPr="00BF162B" w:rsidRDefault="008A6D43" w:rsidP="00E402BE">
            <w:pPr>
              <w:autoSpaceDE w:val="0"/>
              <w:autoSpaceDN w:val="0"/>
              <w:adjustRightInd w:val="0"/>
              <w:spacing w:after="0" w:line="240" w:lineRule="auto"/>
              <w:jc w:val="both"/>
              <w:rPr>
                <w:rFonts w:ascii="Times New Roman" w:hAnsi="Times New Roman" w:cs="Times New Roman"/>
                <w:color w:val="231F20"/>
                <w:sz w:val="24"/>
                <w:szCs w:val="24"/>
                <w:lang w:bidi="hi-IN"/>
              </w:rPr>
            </w:pPr>
            <w:r w:rsidRPr="00BF162B">
              <w:rPr>
                <w:rFonts w:ascii="Times New Roman" w:hAnsi="Times New Roman" w:cs="Times New Roman"/>
                <w:color w:val="231F20"/>
                <w:sz w:val="24"/>
                <w:szCs w:val="24"/>
                <w:lang w:bidi="hi-IN"/>
              </w:rPr>
              <w:t>a) Identify the concept.</w:t>
            </w:r>
          </w:p>
          <w:p w:rsidR="008A6D43" w:rsidRPr="00BF162B" w:rsidRDefault="008A6D43" w:rsidP="00E402BE">
            <w:pPr>
              <w:autoSpaceDE w:val="0"/>
              <w:autoSpaceDN w:val="0"/>
              <w:adjustRightInd w:val="0"/>
              <w:spacing w:after="0" w:line="240" w:lineRule="auto"/>
              <w:jc w:val="both"/>
              <w:rPr>
                <w:rFonts w:ascii="Times New Roman" w:hAnsi="Times New Roman" w:cs="Times New Roman"/>
                <w:color w:val="231F20"/>
                <w:sz w:val="24"/>
                <w:szCs w:val="24"/>
                <w:lang w:bidi="hi-IN"/>
              </w:rPr>
            </w:pPr>
            <w:r w:rsidRPr="00BF162B">
              <w:rPr>
                <w:rFonts w:ascii="Times New Roman" w:hAnsi="Times New Roman" w:cs="Times New Roman"/>
                <w:color w:val="231F20"/>
                <w:sz w:val="24"/>
                <w:szCs w:val="24"/>
                <w:lang w:bidi="hi-IN"/>
              </w:rPr>
              <w:t>b) Discuss any five characteristics of the identified concept</w:t>
            </w:r>
          </w:p>
        </w:tc>
      </w:tr>
      <w:tr w:rsidR="008A6D43" w:rsidRPr="0040674B" w:rsidTr="00E402BE">
        <w:tc>
          <w:tcPr>
            <w:tcW w:w="1008" w:type="dxa"/>
          </w:tcPr>
          <w:p w:rsidR="008A6D43" w:rsidRPr="0040674B" w:rsidRDefault="008A6D43" w:rsidP="00E402BE">
            <w:pPr>
              <w:jc w:val="center"/>
              <w:rPr>
                <w:rFonts w:ascii="Times New Roman" w:hAnsi="Times New Roman" w:cs="Times New Roman"/>
                <w:sz w:val="24"/>
                <w:szCs w:val="24"/>
              </w:rPr>
            </w:pPr>
            <w:r>
              <w:rPr>
                <w:rFonts w:ascii="Times New Roman" w:hAnsi="Times New Roman" w:cs="Times New Roman"/>
                <w:sz w:val="24"/>
                <w:szCs w:val="24"/>
              </w:rPr>
              <w:t>9</w:t>
            </w:r>
          </w:p>
        </w:tc>
        <w:tc>
          <w:tcPr>
            <w:tcW w:w="8790" w:type="dxa"/>
          </w:tcPr>
          <w:p w:rsidR="008A6D43" w:rsidRPr="00BF162B" w:rsidRDefault="008A6D43" w:rsidP="00E402BE">
            <w:pPr>
              <w:spacing w:after="160" w:line="256" w:lineRule="auto"/>
              <w:rPr>
                <w:rFonts w:ascii="Times New Roman" w:eastAsia="Times New Roman" w:hAnsi="Times New Roman" w:cs="Times New Roman"/>
                <w:sz w:val="24"/>
                <w:szCs w:val="24"/>
              </w:rPr>
            </w:pPr>
            <w:r w:rsidRPr="00BF162B">
              <w:rPr>
                <w:rFonts w:ascii="Times New Roman" w:eastAsia="Times New Roman" w:hAnsi="Times New Roman" w:cs="Times New Roman"/>
                <w:sz w:val="24"/>
                <w:szCs w:val="24"/>
              </w:rPr>
              <w:t>“The relation between persons who have agreed to share the profit of the business carried on by all or any one of them acting for all.”</w:t>
            </w:r>
          </w:p>
          <w:p w:rsidR="008A6D43" w:rsidRPr="00917414" w:rsidRDefault="008A6D43" w:rsidP="008A6D43">
            <w:pPr>
              <w:pStyle w:val="ListParagraph"/>
              <w:numPr>
                <w:ilvl w:val="0"/>
                <w:numId w:val="5"/>
              </w:numPr>
              <w:spacing w:after="160" w:line="256" w:lineRule="auto"/>
              <w:rPr>
                <w:rFonts w:ascii="Times New Roman" w:eastAsia="Times New Roman" w:hAnsi="Times New Roman" w:cs="Times New Roman"/>
                <w:sz w:val="24"/>
                <w:szCs w:val="24"/>
              </w:rPr>
            </w:pPr>
            <w:r w:rsidRPr="00917414">
              <w:rPr>
                <w:rFonts w:ascii="Times New Roman" w:eastAsia="Times New Roman" w:hAnsi="Times New Roman" w:cs="Times New Roman"/>
                <w:sz w:val="24"/>
                <w:szCs w:val="24"/>
              </w:rPr>
              <w:t>Identify the form of organization</w:t>
            </w:r>
          </w:p>
          <w:p w:rsidR="008A6D43" w:rsidRPr="00917414" w:rsidRDefault="008A6D43" w:rsidP="008A6D43">
            <w:pPr>
              <w:pStyle w:val="ListParagraph"/>
              <w:numPr>
                <w:ilvl w:val="0"/>
                <w:numId w:val="5"/>
              </w:numPr>
              <w:spacing w:after="160" w:line="256" w:lineRule="auto"/>
              <w:rPr>
                <w:rFonts w:ascii="Times New Roman" w:eastAsia="Times New Roman" w:hAnsi="Times New Roman" w:cs="Times New Roman"/>
                <w:sz w:val="24"/>
                <w:szCs w:val="24"/>
              </w:rPr>
            </w:pPr>
            <w:r w:rsidRPr="00917414">
              <w:rPr>
                <w:rFonts w:ascii="Times New Roman" w:eastAsia="Times New Roman" w:hAnsi="Times New Roman" w:cs="Times New Roman"/>
                <w:sz w:val="24"/>
                <w:szCs w:val="24"/>
              </w:rPr>
              <w:t>Explain any two merits and demerits of this form of organization.</w:t>
            </w:r>
          </w:p>
          <w:p w:rsidR="008A6D43" w:rsidRPr="00BF162B" w:rsidRDefault="008A6D43" w:rsidP="008A6D43">
            <w:pPr>
              <w:pStyle w:val="ListParagraph"/>
              <w:numPr>
                <w:ilvl w:val="0"/>
                <w:numId w:val="5"/>
              </w:num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w:t>
            </w:r>
            <w:r w:rsidRPr="00917414">
              <w:rPr>
                <w:rFonts w:ascii="Times New Roman" w:eastAsia="Times New Roman" w:hAnsi="Times New Roman" w:cs="Times New Roman"/>
                <w:sz w:val="24"/>
                <w:szCs w:val="24"/>
              </w:rPr>
              <w:t xml:space="preserve"> the different types of the identified form of organization.</w:t>
            </w:r>
          </w:p>
        </w:tc>
      </w:tr>
    </w:tbl>
    <w:p w:rsidR="00627D61" w:rsidRDefault="00627D61" w:rsidP="002B78FF">
      <w:pPr>
        <w:jc w:val="center"/>
        <w:rPr>
          <w:b/>
          <w:sz w:val="28"/>
          <w:szCs w:val="28"/>
        </w:rPr>
      </w:pPr>
    </w:p>
    <w:p w:rsidR="00627D61" w:rsidRPr="00627D61" w:rsidRDefault="00627D61" w:rsidP="002B78FF">
      <w:pPr>
        <w:jc w:val="center"/>
        <w:rPr>
          <w:b/>
          <w:sz w:val="32"/>
          <w:szCs w:val="32"/>
        </w:rPr>
      </w:pPr>
      <w:r w:rsidRPr="00627D61">
        <w:rPr>
          <w:b/>
          <w:sz w:val="32"/>
          <w:szCs w:val="32"/>
        </w:rPr>
        <w:t>ECONOMICS</w:t>
      </w:r>
    </w:p>
    <w:tbl>
      <w:tblPr>
        <w:tblStyle w:val="TableGrid"/>
        <w:tblW w:w="0" w:type="auto"/>
        <w:tblLook w:val="04A0"/>
      </w:tblPr>
      <w:tblGrid>
        <w:gridCol w:w="682"/>
        <w:gridCol w:w="8308"/>
        <w:gridCol w:w="586"/>
      </w:tblGrid>
      <w:tr w:rsidR="00627D61" w:rsidRPr="00175474" w:rsidTr="00B73CA5">
        <w:tc>
          <w:tcPr>
            <w:tcW w:w="682" w:type="dxa"/>
          </w:tcPr>
          <w:p w:rsidR="00627D61" w:rsidRPr="00175474" w:rsidRDefault="00627D61" w:rsidP="00AA7969">
            <w:pPr>
              <w:spacing w:before="60" w:after="60"/>
              <w:contextualSpacing/>
              <w:rPr>
                <w:rFonts w:ascii="Times New Roman" w:hAnsi="Times New Roman" w:cs="Times New Roman"/>
                <w:color w:val="000000" w:themeColor="text1"/>
                <w:sz w:val="24"/>
                <w:szCs w:val="24"/>
              </w:rPr>
            </w:pPr>
          </w:p>
        </w:tc>
        <w:tc>
          <w:tcPr>
            <w:tcW w:w="8308" w:type="dxa"/>
            <w:vAlign w:val="center"/>
          </w:tcPr>
          <w:p w:rsidR="00627D61" w:rsidRPr="00175474" w:rsidRDefault="00627D61" w:rsidP="00AA7969">
            <w:pPr>
              <w:spacing w:before="60" w:after="60" w:line="360" w:lineRule="auto"/>
              <w:contextualSpacing/>
              <w:jc w:val="center"/>
              <w:rPr>
                <w:rFonts w:ascii="Times New Roman" w:hAnsi="Times New Roman" w:cs="Times New Roman"/>
                <w:b/>
                <w:color w:val="000000" w:themeColor="text1"/>
                <w:sz w:val="24"/>
                <w:szCs w:val="24"/>
                <w:u w:val="single"/>
              </w:rPr>
            </w:pPr>
            <w:r w:rsidRPr="00175474">
              <w:rPr>
                <w:rFonts w:ascii="Times New Roman" w:hAnsi="Times New Roman" w:cs="Times New Roman"/>
                <w:b/>
                <w:color w:val="000000" w:themeColor="text1"/>
                <w:sz w:val="24"/>
                <w:szCs w:val="24"/>
                <w:u w:val="single"/>
              </w:rPr>
              <w:t>SECTION A</w:t>
            </w:r>
            <w:r>
              <w:rPr>
                <w:rFonts w:ascii="Times New Roman" w:hAnsi="Times New Roman" w:cs="Times New Roman"/>
                <w:b/>
                <w:color w:val="000000" w:themeColor="text1"/>
                <w:sz w:val="24"/>
                <w:szCs w:val="24"/>
                <w:u w:val="single"/>
              </w:rPr>
              <w:t>: STATISTICS</w:t>
            </w:r>
          </w:p>
        </w:tc>
        <w:tc>
          <w:tcPr>
            <w:tcW w:w="586" w:type="dxa"/>
          </w:tcPr>
          <w:p w:rsidR="00627D61" w:rsidRPr="00175474" w:rsidRDefault="00627D61" w:rsidP="00AA7969">
            <w:pPr>
              <w:spacing w:before="60" w:after="60"/>
              <w:contextualSpacing/>
              <w:jc w:val="center"/>
              <w:rPr>
                <w:rFonts w:ascii="Times New Roman" w:hAnsi="Times New Roman" w:cs="Times New Roman"/>
                <w:color w:val="000000" w:themeColor="text1"/>
                <w:sz w:val="24"/>
                <w:szCs w:val="24"/>
              </w:rPr>
            </w:pPr>
          </w:p>
        </w:tc>
      </w:tr>
      <w:tr w:rsidR="00627D61" w:rsidRPr="00175474" w:rsidTr="00B73CA5">
        <w:tc>
          <w:tcPr>
            <w:tcW w:w="682"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sidRPr="00175474">
              <w:rPr>
                <w:rFonts w:ascii="Times New Roman" w:hAnsi="Times New Roman" w:cs="Times New Roman"/>
                <w:color w:val="000000" w:themeColor="text1"/>
                <w:sz w:val="24"/>
                <w:szCs w:val="24"/>
              </w:rPr>
              <w:t>1</w:t>
            </w:r>
          </w:p>
        </w:tc>
        <w:tc>
          <w:tcPr>
            <w:tcW w:w="8308" w:type="dxa"/>
            <w:vAlign w:val="center"/>
          </w:tcPr>
          <w:p w:rsidR="00627D61" w:rsidRDefault="00627D61" w:rsidP="00AA7969">
            <w:pPr>
              <w:spacing w:after="120"/>
              <w:contextualSpacing/>
              <w:rPr>
                <w:rFonts w:ascii="Times New Roman" w:hAnsi="Times New Roman" w:cs="Times New Roman"/>
                <w:sz w:val="24"/>
                <w:szCs w:val="24"/>
              </w:rPr>
            </w:pPr>
            <w:r>
              <w:rPr>
                <w:rFonts w:ascii="Times New Roman" w:hAnsi="Times New Roman" w:cs="Times New Roman"/>
                <w:sz w:val="24"/>
                <w:szCs w:val="24"/>
              </w:rPr>
              <w:t>Which of the following situations is the root cause of all economic problems;</w:t>
            </w:r>
          </w:p>
          <w:p w:rsidR="00627D61" w:rsidRPr="00DF2FE4" w:rsidRDefault="00627D61" w:rsidP="00627D61">
            <w:pPr>
              <w:pStyle w:val="ListParagraph"/>
              <w:numPr>
                <w:ilvl w:val="0"/>
                <w:numId w:val="7"/>
              </w:numPr>
              <w:spacing w:after="120" w:line="240" w:lineRule="auto"/>
              <w:rPr>
                <w:rFonts w:ascii="Times New Roman" w:hAnsi="Times New Roman" w:cs="Times New Roman"/>
                <w:sz w:val="24"/>
                <w:szCs w:val="24"/>
              </w:rPr>
            </w:pPr>
            <w:r>
              <w:rPr>
                <w:rFonts w:ascii="Times New Roman" w:hAnsi="Times New Roman" w:cs="Times New Roman"/>
                <w:sz w:val="24"/>
                <w:szCs w:val="24"/>
              </w:rPr>
              <w:t>Misallocation       b. Scarcity   c. Under consumption    d. Over production</w:t>
            </w:r>
          </w:p>
        </w:tc>
        <w:tc>
          <w:tcPr>
            <w:tcW w:w="586"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sidRPr="00175474">
              <w:rPr>
                <w:rFonts w:ascii="Times New Roman" w:hAnsi="Times New Roman" w:cs="Times New Roman"/>
                <w:color w:val="000000" w:themeColor="text1"/>
                <w:sz w:val="24"/>
                <w:szCs w:val="24"/>
              </w:rPr>
              <w:t>1</w:t>
            </w:r>
          </w:p>
        </w:tc>
      </w:tr>
      <w:tr w:rsidR="00627D61" w:rsidRPr="00175474" w:rsidTr="00B73CA5">
        <w:tc>
          <w:tcPr>
            <w:tcW w:w="682"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sidRPr="00175474">
              <w:rPr>
                <w:rFonts w:ascii="Times New Roman" w:hAnsi="Times New Roman" w:cs="Times New Roman"/>
                <w:color w:val="000000" w:themeColor="text1"/>
                <w:sz w:val="24"/>
                <w:szCs w:val="24"/>
              </w:rPr>
              <w:t>2</w:t>
            </w:r>
          </w:p>
        </w:tc>
        <w:tc>
          <w:tcPr>
            <w:tcW w:w="8308" w:type="dxa"/>
            <w:vAlign w:val="center"/>
          </w:tcPr>
          <w:p w:rsidR="00627D61" w:rsidRPr="008428BB" w:rsidRDefault="00627D61" w:rsidP="00AA7969">
            <w:pPr>
              <w:spacing w:after="120"/>
              <w:contextualSpacing/>
              <w:rPr>
                <w:rFonts w:ascii="Times New Roman" w:hAnsi="Times New Roman" w:cs="Times New Roman"/>
                <w:sz w:val="24"/>
                <w:szCs w:val="24"/>
              </w:rPr>
            </w:pPr>
            <w:r>
              <w:rPr>
                <w:rFonts w:ascii="Times New Roman" w:hAnsi="Times New Roman" w:cs="Times New Roman"/>
                <w:sz w:val="24"/>
                <w:szCs w:val="24"/>
              </w:rPr>
              <w:t>Who is a Consumer?</w:t>
            </w:r>
          </w:p>
        </w:tc>
        <w:tc>
          <w:tcPr>
            <w:tcW w:w="586"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sidRPr="00175474">
              <w:rPr>
                <w:rFonts w:ascii="Times New Roman" w:hAnsi="Times New Roman" w:cs="Times New Roman"/>
                <w:color w:val="000000" w:themeColor="text1"/>
                <w:sz w:val="24"/>
                <w:szCs w:val="24"/>
              </w:rPr>
              <w:t>1</w:t>
            </w:r>
          </w:p>
        </w:tc>
      </w:tr>
      <w:tr w:rsidR="00627D61" w:rsidRPr="00175474" w:rsidTr="00B73CA5">
        <w:tc>
          <w:tcPr>
            <w:tcW w:w="682"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sidRPr="00175474">
              <w:rPr>
                <w:rFonts w:ascii="Times New Roman" w:hAnsi="Times New Roman" w:cs="Times New Roman"/>
                <w:color w:val="000000" w:themeColor="text1"/>
                <w:sz w:val="24"/>
                <w:szCs w:val="24"/>
              </w:rPr>
              <w:t>3</w:t>
            </w:r>
          </w:p>
        </w:tc>
        <w:tc>
          <w:tcPr>
            <w:tcW w:w="8308" w:type="dxa"/>
            <w:vAlign w:val="center"/>
          </w:tcPr>
          <w:p w:rsidR="00627D61" w:rsidRPr="00175474" w:rsidRDefault="00627D61" w:rsidP="00AA7969">
            <w:pPr>
              <w:spacing w:after="120"/>
              <w:contextualSpacing/>
              <w:rPr>
                <w:rFonts w:ascii="Times New Roman" w:hAnsi="Times New Roman" w:cs="Times New Roman"/>
                <w:sz w:val="24"/>
                <w:szCs w:val="24"/>
              </w:rPr>
            </w:pPr>
            <w:r>
              <w:rPr>
                <w:rFonts w:ascii="Times New Roman" w:hAnsi="Times New Roman" w:cs="Times New Roman"/>
                <w:sz w:val="24"/>
                <w:szCs w:val="24"/>
              </w:rPr>
              <w:t>Distinguish between Economic activities &amp; Non-economic activities.</w:t>
            </w:r>
          </w:p>
        </w:tc>
        <w:tc>
          <w:tcPr>
            <w:tcW w:w="586"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627D61" w:rsidRPr="00175474" w:rsidTr="00B73CA5">
        <w:tc>
          <w:tcPr>
            <w:tcW w:w="682"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sidRPr="00175474">
              <w:rPr>
                <w:rFonts w:ascii="Times New Roman" w:hAnsi="Times New Roman" w:cs="Times New Roman"/>
                <w:color w:val="000000" w:themeColor="text1"/>
                <w:sz w:val="24"/>
                <w:szCs w:val="24"/>
              </w:rPr>
              <w:t>4</w:t>
            </w:r>
          </w:p>
        </w:tc>
        <w:tc>
          <w:tcPr>
            <w:tcW w:w="8308" w:type="dxa"/>
            <w:vAlign w:val="center"/>
          </w:tcPr>
          <w:p w:rsidR="00627D61" w:rsidRPr="00151A0F" w:rsidRDefault="00627D61" w:rsidP="00AA7969">
            <w:pPr>
              <w:spacing w:after="120"/>
              <w:contextualSpacing/>
              <w:rPr>
                <w:rFonts w:ascii="Times New Roman" w:hAnsi="Times New Roman" w:cs="Times New Roman"/>
                <w:sz w:val="24"/>
                <w:szCs w:val="24"/>
              </w:rPr>
            </w:pPr>
            <w:r>
              <w:rPr>
                <w:rFonts w:ascii="Times New Roman" w:hAnsi="Times New Roman" w:cs="Times New Roman"/>
                <w:sz w:val="24"/>
                <w:szCs w:val="24"/>
              </w:rPr>
              <w:t>Explain the importance of statistics?</w:t>
            </w:r>
          </w:p>
        </w:tc>
        <w:tc>
          <w:tcPr>
            <w:tcW w:w="586"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627D61" w:rsidRPr="00175474" w:rsidTr="00B73CA5">
        <w:tc>
          <w:tcPr>
            <w:tcW w:w="682"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sidRPr="00175474">
              <w:rPr>
                <w:rFonts w:ascii="Times New Roman" w:hAnsi="Times New Roman" w:cs="Times New Roman"/>
                <w:color w:val="000000" w:themeColor="text1"/>
                <w:sz w:val="24"/>
                <w:szCs w:val="24"/>
              </w:rPr>
              <w:lastRenderedPageBreak/>
              <w:t>5</w:t>
            </w:r>
          </w:p>
        </w:tc>
        <w:tc>
          <w:tcPr>
            <w:tcW w:w="8308" w:type="dxa"/>
            <w:vAlign w:val="center"/>
          </w:tcPr>
          <w:p w:rsidR="00627D61" w:rsidRPr="00001522" w:rsidRDefault="00627D61" w:rsidP="00AA7969">
            <w:pPr>
              <w:spacing w:after="1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Distinguish between secondary data and primary data?</w:t>
            </w:r>
          </w:p>
        </w:tc>
        <w:tc>
          <w:tcPr>
            <w:tcW w:w="586" w:type="dxa"/>
          </w:tcPr>
          <w:p w:rsidR="00627D61" w:rsidRPr="00175474" w:rsidRDefault="00627D61" w:rsidP="00AA7969">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bl>
    <w:p w:rsidR="00627D61" w:rsidRDefault="00627D61" w:rsidP="00627D61">
      <w:pPr>
        <w:rPr>
          <w:b/>
          <w:sz w:val="28"/>
          <w:szCs w:val="28"/>
        </w:rPr>
      </w:pPr>
    </w:p>
    <w:p w:rsidR="00655BEB" w:rsidRPr="00655BEB" w:rsidRDefault="00655BEB" w:rsidP="002B78FF">
      <w:pPr>
        <w:jc w:val="center"/>
        <w:rPr>
          <w:b/>
          <w:sz w:val="28"/>
          <w:szCs w:val="28"/>
        </w:rPr>
      </w:pPr>
      <w:r w:rsidRPr="00655BEB">
        <w:rPr>
          <w:b/>
          <w:sz w:val="28"/>
          <w:szCs w:val="28"/>
        </w:rPr>
        <w:t>ENTREPRENEURSHIP</w:t>
      </w:r>
    </w:p>
    <w:tbl>
      <w:tblPr>
        <w:tblStyle w:val="TableGrid"/>
        <w:tblW w:w="0" w:type="auto"/>
        <w:tblLook w:val="04A0"/>
      </w:tblPr>
      <w:tblGrid>
        <w:gridCol w:w="990"/>
        <w:gridCol w:w="8568"/>
      </w:tblGrid>
      <w:tr w:rsidR="00655BEB" w:rsidRPr="008A3455" w:rsidTr="00E24895">
        <w:tc>
          <w:tcPr>
            <w:tcW w:w="990" w:type="dxa"/>
          </w:tcPr>
          <w:p w:rsidR="00655BEB" w:rsidRPr="008A3455" w:rsidRDefault="00655BEB" w:rsidP="008B0C78">
            <w:pPr>
              <w:jc w:val="center"/>
              <w:rPr>
                <w:rFonts w:ascii="Times New Roman" w:hAnsi="Times New Roman" w:cs="Times New Roman"/>
                <w:b/>
                <w:szCs w:val="24"/>
              </w:rPr>
            </w:pPr>
            <w:r w:rsidRPr="008A3455">
              <w:rPr>
                <w:rFonts w:ascii="Times New Roman" w:hAnsi="Times New Roman" w:cs="Times New Roman"/>
                <w:b/>
                <w:szCs w:val="24"/>
              </w:rPr>
              <w:t>Sr. no</w:t>
            </w:r>
          </w:p>
        </w:tc>
        <w:tc>
          <w:tcPr>
            <w:tcW w:w="8568" w:type="dxa"/>
          </w:tcPr>
          <w:p w:rsidR="00655BEB" w:rsidRPr="008A3455" w:rsidRDefault="00655BEB" w:rsidP="008B0C78">
            <w:pPr>
              <w:jc w:val="center"/>
              <w:rPr>
                <w:rFonts w:ascii="Times New Roman" w:hAnsi="Times New Roman" w:cs="Times New Roman"/>
                <w:b/>
                <w:szCs w:val="24"/>
              </w:rPr>
            </w:pPr>
            <w:r w:rsidRPr="008A3455">
              <w:rPr>
                <w:rFonts w:ascii="Times New Roman" w:hAnsi="Times New Roman" w:cs="Times New Roman"/>
                <w:b/>
                <w:szCs w:val="24"/>
              </w:rPr>
              <w:t xml:space="preserve">Questions </w:t>
            </w:r>
          </w:p>
        </w:tc>
      </w:tr>
      <w:tr w:rsidR="00655BEB" w:rsidRPr="008A3455" w:rsidTr="00E24895">
        <w:tc>
          <w:tcPr>
            <w:tcW w:w="990" w:type="dxa"/>
          </w:tcPr>
          <w:p w:rsidR="00655BEB" w:rsidRPr="008A3455" w:rsidRDefault="00655BEB" w:rsidP="00655BEB">
            <w:pPr>
              <w:pStyle w:val="ListParagraph"/>
              <w:numPr>
                <w:ilvl w:val="0"/>
                <w:numId w:val="3"/>
              </w:numPr>
              <w:spacing w:after="0" w:line="240" w:lineRule="auto"/>
              <w:jc w:val="both"/>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szCs w:val="24"/>
              </w:rPr>
              <w:t>“It is the return received on a business undertaking after all operating expenses have been met.” Identify the concept.</w:t>
            </w:r>
          </w:p>
        </w:tc>
      </w:tr>
      <w:tr w:rsidR="00655BEB" w:rsidRPr="008A3455" w:rsidTr="00E24895">
        <w:tc>
          <w:tcPr>
            <w:tcW w:w="990" w:type="dxa"/>
          </w:tcPr>
          <w:p w:rsidR="00655BEB" w:rsidRPr="008A3455" w:rsidRDefault="00655BEB" w:rsidP="00655BEB">
            <w:pPr>
              <w:pStyle w:val="ListParagraph"/>
              <w:numPr>
                <w:ilvl w:val="0"/>
                <w:numId w:val="3"/>
              </w:numPr>
              <w:spacing w:after="0" w:line="240" w:lineRule="auto"/>
              <w:jc w:val="both"/>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rPr>
            </w:pPr>
            <w:r w:rsidRPr="008A3455">
              <w:rPr>
                <w:rFonts w:ascii="Times New Roman" w:hAnsi="Times New Roman" w:cs="Times New Roman"/>
              </w:rPr>
              <w:t xml:space="preserve">In accordance of C. </w:t>
            </w:r>
            <w:proofErr w:type="spellStart"/>
            <w:r w:rsidRPr="008A3455">
              <w:rPr>
                <w:rFonts w:ascii="Times New Roman" w:hAnsi="Times New Roman" w:cs="Times New Roman"/>
              </w:rPr>
              <w:t>Danhof</w:t>
            </w:r>
            <w:proofErr w:type="spellEnd"/>
            <w:r w:rsidRPr="008A3455">
              <w:rPr>
                <w:rFonts w:ascii="Times New Roman" w:hAnsi="Times New Roman" w:cs="Times New Roman"/>
              </w:rPr>
              <w:t xml:space="preserve"> “Such entrepreneurs have initiative to start new ventures and find innovative ways to start an enterprise. They are the one who built the modern capitalism. They are commonly found in developed countries. They are aggressive in nature who exhibit cleverness in putting attractive possibilities into practice.”</w:t>
            </w:r>
          </w:p>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szCs w:val="24"/>
              </w:rPr>
              <w:t xml:space="preserve">Identify the type of entrepreneur. </w:t>
            </w:r>
          </w:p>
        </w:tc>
      </w:tr>
      <w:tr w:rsidR="00655BEB" w:rsidRPr="008A3455" w:rsidTr="00E24895">
        <w:trPr>
          <w:trHeight w:val="377"/>
        </w:trPr>
        <w:tc>
          <w:tcPr>
            <w:tcW w:w="990" w:type="dxa"/>
          </w:tcPr>
          <w:p w:rsidR="00655BEB" w:rsidRPr="008A3455" w:rsidRDefault="00655BEB" w:rsidP="00655BEB">
            <w:pPr>
              <w:pStyle w:val="ListParagraph"/>
              <w:numPr>
                <w:ilvl w:val="0"/>
                <w:numId w:val="3"/>
              </w:numPr>
              <w:spacing w:after="0" w:line="240" w:lineRule="auto"/>
              <w:jc w:val="both"/>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szCs w:val="24"/>
              </w:rPr>
              <w:t>Distinguish between entrepreneurship and entrepreneur.</w:t>
            </w:r>
          </w:p>
        </w:tc>
      </w:tr>
      <w:tr w:rsidR="00655BEB" w:rsidRPr="008A3455" w:rsidTr="00E24895">
        <w:trPr>
          <w:trHeight w:val="710"/>
        </w:trPr>
        <w:tc>
          <w:tcPr>
            <w:tcW w:w="990" w:type="dxa"/>
          </w:tcPr>
          <w:p w:rsidR="00655BEB" w:rsidRPr="008A3455" w:rsidRDefault="00655BEB" w:rsidP="00655BEB">
            <w:pPr>
              <w:pStyle w:val="ListParagraph"/>
              <w:numPr>
                <w:ilvl w:val="0"/>
                <w:numId w:val="3"/>
              </w:numPr>
              <w:spacing w:after="0" w:line="240" w:lineRule="auto"/>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rPr>
              <w:t>State the classification of entrepreneurs on the basis of application of new technology in various sectors of the economy.</w:t>
            </w:r>
          </w:p>
        </w:tc>
      </w:tr>
      <w:tr w:rsidR="00655BEB" w:rsidRPr="008A3455" w:rsidTr="00E24895">
        <w:tc>
          <w:tcPr>
            <w:tcW w:w="990" w:type="dxa"/>
          </w:tcPr>
          <w:p w:rsidR="00655BEB" w:rsidRPr="008A3455" w:rsidRDefault="00655BEB" w:rsidP="00655BEB">
            <w:pPr>
              <w:pStyle w:val="ListParagraph"/>
              <w:numPr>
                <w:ilvl w:val="0"/>
                <w:numId w:val="3"/>
              </w:numPr>
              <w:spacing w:after="0" w:line="240" w:lineRule="auto"/>
              <w:jc w:val="both"/>
              <w:rPr>
                <w:rFonts w:ascii="Times New Roman" w:hAnsi="Times New Roman" w:cs="Times New Roman"/>
                <w:szCs w:val="24"/>
              </w:rPr>
            </w:pPr>
          </w:p>
        </w:tc>
        <w:tc>
          <w:tcPr>
            <w:tcW w:w="8568" w:type="dxa"/>
          </w:tcPr>
          <w:p w:rsidR="00655BEB" w:rsidRPr="007976DC" w:rsidRDefault="00655BEB" w:rsidP="008B0C78">
            <w:pPr>
              <w:jc w:val="both"/>
              <w:rPr>
                <w:rFonts w:ascii="Times New Roman" w:hAnsi="Times New Roman" w:cs="Times New Roman"/>
              </w:rPr>
            </w:pPr>
            <w:r w:rsidRPr="007976DC">
              <w:rPr>
                <w:rFonts w:ascii="Times New Roman" w:hAnsi="Times New Roman" w:cs="Times New Roman"/>
              </w:rPr>
              <w:t>Entrepreneurship is the set of activities performed by an entrepreneur. It is</w:t>
            </w:r>
            <w:r>
              <w:rPr>
                <w:rFonts w:ascii="Times New Roman" w:hAnsi="Times New Roman" w:cs="Times New Roman"/>
              </w:rPr>
              <w:t xml:space="preserve"> a p</w:t>
            </w:r>
            <w:r w:rsidRPr="007976DC">
              <w:rPr>
                <w:rFonts w:ascii="Times New Roman" w:hAnsi="Times New Roman" w:cs="Times New Roman"/>
              </w:rPr>
              <w:t>rocess of identifying opportunities in the market place and marshalling the resources required to pursue these opportunities for long term gains. It is the attempt to create value.</w:t>
            </w:r>
          </w:p>
          <w:p w:rsidR="00655BEB" w:rsidRPr="007976DC" w:rsidRDefault="00655BEB" w:rsidP="008B0C78">
            <w:pPr>
              <w:jc w:val="both"/>
              <w:rPr>
                <w:rFonts w:ascii="Times New Roman" w:hAnsi="Times New Roman" w:cs="Times New Roman"/>
                <w:szCs w:val="24"/>
              </w:rPr>
            </w:pPr>
            <w:r w:rsidRPr="007976DC">
              <w:rPr>
                <w:rFonts w:ascii="Times New Roman" w:hAnsi="Times New Roman" w:cs="Times New Roman"/>
                <w:szCs w:val="24"/>
              </w:rPr>
              <w:t>In light of the above discuss the Entrepreneurial functions performed by the entrepreneur.</w:t>
            </w:r>
          </w:p>
        </w:tc>
      </w:tr>
      <w:tr w:rsidR="00655BEB" w:rsidRPr="008A3455" w:rsidTr="00E24895">
        <w:tc>
          <w:tcPr>
            <w:tcW w:w="990" w:type="dxa"/>
          </w:tcPr>
          <w:p w:rsidR="00655BEB" w:rsidRPr="008A3455" w:rsidRDefault="00655BEB" w:rsidP="00655BEB">
            <w:pPr>
              <w:pStyle w:val="ListParagraph"/>
              <w:numPr>
                <w:ilvl w:val="0"/>
                <w:numId w:val="3"/>
              </w:numPr>
              <w:spacing w:after="0" w:line="240" w:lineRule="auto"/>
              <w:jc w:val="both"/>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szCs w:val="24"/>
              </w:rPr>
              <w:t>Classify the types of entrepreneurs based on motivation.</w:t>
            </w:r>
          </w:p>
        </w:tc>
      </w:tr>
      <w:tr w:rsidR="00655BEB" w:rsidRPr="008A3455" w:rsidTr="00E24895">
        <w:tc>
          <w:tcPr>
            <w:tcW w:w="990" w:type="dxa"/>
          </w:tcPr>
          <w:p w:rsidR="00655BEB" w:rsidRPr="008A3455" w:rsidRDefault="00655BEB" w:rsidP="00655BEB">
            <w:pPr>
              <w:pStyle w:val="ListParagraph"/>
              <w:numPr>
                <w:ilvl w:val="0"/>
                <w:numId w:val="3"/>
              </w:numPr>
              <w:spacing w:after="0" w:line="240" w:lineRule="auto"/>
              <w:jc w:val="both"/>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szCs w:val="24"/>
              </w:rPr>
              <w:t xml:space="preserve">Karan, a rural boy was serving a vegetable vendor for past nine months. He always believed that it’s not a big deal to start an enterprise. He identifies the potential of organic farming. He meets the zonal agricultural officer, who looking at the determination of </w:t>
            </w:r>
            <w:proofErr w:type="gramStart"/>
            <w:r w:rsidRPr="008A3455">
              <w:rPr>
                <w:rFonts w:ascii="Times New Roman" w:hAnsi="Times New Roman" w:cs="Times New Roman"/>
                <w:szCs w:val="24"/>
              </w:rPr>
              <w:t>this</w:t>
            </w:r>
            <w:proofErr w:type="gramEnd"/>
            <w:r w:rsidRPr="008A3455">
              <w:rPr>
                <w:rFonts w:ascii="Times New Roman" w:hAnsi="Times New Roman" w:cs="Times New Roman"/>
                <w:szCs w:val="24"/>
              </w:rPr>
              <w:t xml:space="preserve"> 20 years old, helps him arrange and procure multiple resources requirement for his farm land. Then Karan takes a loan of ₹ 50,000 /- from SBI as his seed money of ₹ 10,000/- is not enough to cater the requirement. Karan ties up with a nearby city’s vendor to sell his yield. His hard work pays and the organic vegetables are a hit. </w:t>
            </w:r>
          </w:p>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szCs w:val="24"/>
              </w:rPr>
              <w:t>Disuses the myths which Karan as an entrepreneur possessed before engaging in the enterprise.</w:t>
            </w:r>
          </w:p>
        </w:tc>
      </w:tr>
      <w:tr w:rsidR="00655BEB" w:rsidRPr="008A3455" w:rsidTr="00E24895">
        <w:tc>
          <w:tcPr>
            <w:tcW w:w="990" w:type="dxa"/>
          </w:tcPr>
          <w:p w:rsidR="00655BEB" w:rsidRPr="008A3455" w:rsidRDefault="00655BEB" w:rsidP="00655BEB">
            <w:pPr>
              <w:pStyle w:val="ListParagraph"/>
              <w:numPr>
                <w:ilvl w:val="0"/>
                <w:numId w:val="3"/>
              </w:numPr>
              <w:spacing w:after="0" w:line="240" w:lineRule="auto"/>
              <w:jc w:val="both"/>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rPr>
              <w:t>To everything in life, there are pros and cons; entrepreneurship is no exception. As a matter of fact, entrepreneurship involves a lot of risk taking.</w:t>
            </w:r>
          </w:p>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szCs w:val="24"/>
              </w:rPr>
              <w:t>What are the cons of entrepreneurship</w:t>
            </w:r>
            <w:r>
              <w:rPr>
                <w:rFonts w:ascii="Times New Roman" w:hAnsi="Times New Roman" w:cs="Times New Roman"/>
                <w:szCs w:val="24"/>
              </w:rPr>
              <w:t>?</w:t>
            </w:r>
          </w:p>
        </w:tc>
      </w:tr>
      <w:tr w:rsidR="00655BEB" w:rsidRPr="008A3455" w:rsidTr="00E24895">
        <w:tc>
          <w:tcPr>
            <w:tcW w:w="990" w:type="dxa"/>
          </w:tcPr>
          <w:p w:rsidR="00655BEB" w:rsidRPr="008A3455" w:rsidRDefault="00655BEB" w:rsidP="00655BEB">
            <w:pPr>
              <w:pStyle w:val="ListParagraph"/>
              <w:numPr>
                <w:ilvl w:val="0"/>
                <w:numId w:val="3"/>
              </w:numPr>
              <w:spacing w:after="0" w:line="240" w:lineRule="auto"/>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rPr>
            </w:pPr>
            <w:r w:rsidRPr="008A3455">
              <w:rPr>
                <w:rFonts w:ascii="Times New Roman" w:hAnsi="Times New Roman" w:cs="Times New Roman"/>
              </w:rPr>
              <w:t xml:space="preserve">Competency is a set of defined </w:t>
            </w:r>
            <w:proofErr w:type="spellStart"/>
            <w:r w:rsidRPr="008A3455">
              <w:rPr>
                <w:rFonts w:ascii="Times New Roman" w:hAnsi="Times New Roman" w:cs="Times New Roman"/>
              </w:rPr>
              <w:t>behaviours</w:t>
            </w:r>
            <w:proofErr w:type="spellEnd"/>
            <w:r w:rsidRPr="008A3455">
              <w:rPr>
                <w:rFonts w:ascii="Times New Roman" w:hAnsi="Times New Roman" w:cs="Times New Roman"/>
              </w:rPr>
              <w:t xml:space="preserve"> that provide a structured guide enabling the </w:t>
            </w:r>
            <w:r w:rsidRPr="008A3455">
              <w:rPr>
                <w:rFonts w:ascii="Times New Roman" w:hAnsi="Times New Roman" w:cs="Times New Roman"/>
              </w:rPr>
              <w:lastRenderedPageBreak/>
              <w:t xml:space="preserve">identification, evaluation and development of the </w:t>
            </w:r>
            <w:proofErr w:type="spellStart"/>
            <w:r w:rsidRPr="008A3455">
              <w:rPr>
                <w:rFonts w:ascii="Times New Roman" w:hAnsi="Times New Roman" w:cs="Times New Roman"/>
              </w:rPr>
              <w:t>behaviours</w:t>
            </w:r>
            <w:proofErr w:type="spellEnd"/>
            <w:r w:rsidRPr="008A3455">
              <w:rPr>
                <w:rFonts w:ascii="Times New Roman" w:hAnsi="Times New Roman" w:cs="Times New Roman"/>
              </w:rPr>
              <w:t xml:space="preserve"> in an individual.</w:t>
            </w:r>
          </w:p>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rPr>
              <w:t xml:space="preserve">Discuss problem solving, quality performance, persistence and systematic planning categories of entrepreneurial competencies. </w:t>
            </w:r>
          </w:p>
        </w:tc>
      </w:tr>
      <w:tr w:rsidR="00655BEB" w:rsidRPr="008A3455" w:rsidTr="00E24895">
        <w:tc>
          <w:tcPr>
            <w:tcW w:w="990" w:type="dxa"/>
          </w:tcPr>
          <w:p w:rsidR="00655BEB" w:rsidRPr="008A3455" w:rsidRDefault="00655BEB" w:rsidP="00655BEB">
            <w:pPr>
              <w:pStyle w:val="ListParagraph"/>
              <w:numPr>
                <w:ilvl w:val="0"/>
                <w:numId w:val="3"/>
              </w:numPr>
              <w:spacing w:after="0" w:line="240" w:lineRule="auto"/>
              <w:rPr>
                <w:rFonts w:ascii="Times New Roman" w:hAnsi="Times New Roman" w:cs="Times New Roman"/>
                <w:szCs w:val="24"/>
              </w:rPr>
            </w:pPr>
          </w:p>
        </w:tc>
        <w:tc>
          <w:tcPr>
            <w:tcW w:w="8568" w:type="dxa"/>
          </w:tcPr>
          <w:p w:rsidR="00655BEB" w:rsidRPr="008A3455" w:rsidRDefault="00655BEB" w:rsidP="008B0C78">
            <w:pPr>
              <w:autoSpaceDE w:val="0"/>
              <w:autoSpaceDN w:val="0"/>
              <w:adjustRightInd w:val="0"/>
              <w:jc w:val="both"/>
              <w:rPr>
                <w:rFonts w:ascii="Times New Roman" w:hAnsi="Times New Roman" w:cs="Times New Roman"/>
              </w:rPr>
            </w:pPr>
            <w:r w:rsidRPr="008A3455">
              <w:rPr>
                <w:rFonts w:ascii="Times New Roman" w:hAnsi="Times New Roman" w:cs="Times New Roman"/>
              </w:rPr>
              <w:t>An enterprise is the business organization that is formed and which provides goods and services, creates jobs, contributes to national income,</w:t>
            </w:r>
            <w:r>
              <w:rPr>
                <w:rFonts w:ascii="Times New Roman" w:hAnsi="Times New Roman" w:cs="Times New Roman"/>
              </w:rPr>
              <w:t xml:space="preserve"> e</w:t>
            </w:r>
            <w:r w:rsidRPr="008A3455">
              <w:rPr>
                <w:rFonts w:ascii="Times New Roman" w:hAnsi="Times New Roman" w:cs="Times New Roman"/>
              </w:rPr>
              <w:t xml:space="preserve">xports and contributes to the overall economic development. To manage the enterprise the entrepreneur has to perform various roles. He has to undergo the thoughtful process to decide what to do, when to do, how to do and who will do a particular task. Every business enterprise needs the service of a number of persons to look after its different aspects. The entrepreneur sets up the objectives or goals to be achieved by its personnel. An entrepreneur imaginatively directs/guides and influences the work of others in choosing and attaining specified goals by mediating between the individual and </w:t>
            </w:r>
            <w:proofErr w:type="spellStart"/>
            <w:r w:rsidRPr="008A3455">
              <w:rPr>
                <w:rFonts w:ascii="Times New Roman" w:hAnsi="Times New Roman" w:cs="Times New Roman"/>
              </w:rPr>
              <w:t>organisation</w:t>
            </w:r>
            <w:proofErr w:type="spellEnd"/>
            <w:r w:rsidRPr="008A3455">
              <w:rPr>
                <w:rFonts w:ascii="Times New Roman" w:hAnsi="Times New Roman" w:cs="Times New Roman"/>
              </w:rPr>
              <w:t xml:space="preserve"> in such a manner that both will get the maximum satisfaction. After issuing instructions, the entrepreneur has to see that the given instructions are carried out.  The entrepreneur has to make sure that the work of different segments is going according to pre-determined targets and corrective measures have to be initialized if there is any deviation. An entrepreneur under takes the function involving making appointments for the positions created by the organizational process. It is concerned with the human resources of an enterprise.</w:t>
            </w:r>
          </w:p>
          <w:p w:rsidR="00655BEB" w:rsidRPr="008A3455" w:rsidRDefault="00655BEB" w:rsidP="008B0C78">
            <w:pPr>
              <w:autoSpaceDE w:val="0"/>
              <w:autoSpaceDN w:val="0"/>
              <w:adjustRightInd w:val="0"/>
              <w:jc w:val="both"/>
              <w:rPr>
                <w:rFonts w:ascii="Times New Roman" w:hAnsi="Times New Roman" w:cs="Times New Roman"/>
                <w:szCs w:val="24"/>
              </w:rPr>
            </w:pPr>
            <w:r w:rsidRPr="008A3455">
              <w:rPr>
                <w:rFonts w:ascii="Times New Roman" w:hAnsi="Times New Roman" w:cs="Times New Roman"/>
                <w:szCs w:val="24"/>
              </w:rPr>
              <w:t>From the above lines quote and state the managerial functions of an entrepreneur.</w:t>
            </w:r>
          </w:p>
        </w:tc>
      </w:tr>
    </w:tbl>
    <w:p w:rsidR="00655BEB" w:rsidRDefault="00655BEB" w:rsidP="00655BEB"/>
    <w:p w:rsidR="00655BEB" w:rsidRDefault="00655BEB" w:rsidP="00655BEB"/>
    <w:p w:rsidR="00655BEB" w:rsidRDefault="00655BEB" w:rsidP="00DC4340"/>
    <w:sectPr w:rsidR="00655BEB" w:rsidSect="00680B1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B98" w:rsidRDefault="00652B98" w:rsidP="00E65DE9">
      <w:pPr>
        <w:spacing w:after="0" w:line="240" w:lineRule="auto"/>
      </w:pPr>
      <w:r>
        <w:separator/>
      </w:r>
    </w:p>
  </w:endnote>
  <w:endnote w:type="continuationSeparator" w:id="0">
    <w:p w:rsidR="00652B98" w:rsidRDefault="00652B98" w:rsidP="00E65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15212"/>
      <w:docPartObj>
        <w:docPartGallery w:val="Page Numbers (Bottom of Page)"/>
        <w:docPartUnique/>
      </w:docPartObj>
    </w:sdtPr>
    <w:sdtContent>
      <w:sdt>
        <w:sdtPr>
          <w:id w:val="860082579"/>
          <w:docPartObj>
            <w:docPartGallery w:val="Page Numbers (Top of Page)"/>
            <w:docPartUnique/>
          </w:docPartObj>
        </w:sdtPr>
        <w:sdtContent>
          <w:p w:rsidR="00E65DE9" w:rsidRDefault="00E65DE9">
            <w:pPr>
              <w:pStyle w:val="Footer"/>
              <w:jc w:val="right"/>
            </w:pPr>
            <w:r>
              <w:t xml:space="preserve">Page </w:t>
            </w:r>
            <w:r w:rsidR="001B2609">
              <w:rPr>
                <w:b/>
                <w:bCs/>
                <w:sz w:val="24"/>
                <w:szCs w:val="24"/>
              </w:rPr>
              <w:fldChar w:fldCharType="begin"/>
            </w:r>
            <w:r>
              <w:rPr>
                <w:b/>
                <w:bCs/>
              </w:rPr>
              <w:instrText xml:space="preserve"> PAGE </w:instrText>
            </w:r>
            <w:r w:rsidR="001B2609">
              <w:rPr>
                <w:b/>
                <w:bCs/>
                <w:sz w:val="24"/>
                <w:szCs w:val="24"/>
              </w:rPr>
              <w:fldChar w:fldCharType="separate"/>
            </w:r>
            <w:r w:rsidR="00B73CA5">
              <w:rPr>
                <w:b/>
                <w:bCs/>
                <w:noProof/>
              </w:rPr>
              <w:t>5</w:t>
            </w:r>
            <w:r w:rsidR="001B2609">
              <w:rPr>
                <w:b/>
                <w:bCs/>
                <w:sz w:val="24"/>
                <w:szCs w:val="24"/>
              </w:rPr>
              <w:fldChar w:fldCharType="end"/>
            </w:r>
            <w:r>
              <w:t xml:space="preserve"> of </w:t>
            </w:r>
            <w:r w:rsidR="001B2609">
              <w:rPr>
                <w:b/>
                <w:bCs/>
                <w:sz w:val="24"/>
                <w:szCs w:val="24"/>
              </w:rPr>
              <w:fldChar w:fldCharType="begin"/>
            </w:r>
            <w:r>
              <w:rPr>
                <w:b/>
                <w:bCs/>
              </w:rPr>
              <w:instrText xml:space="preserve"> NUMPAGES  </w:instrText>
            </w:r>
            <w:r w:rsidR="001B2609">
              <w:rPr>
                <w:b/>
                <w:bCs/>
                <w:sz w:val="24"/>
                <w:szCs w:val="24"/>
              </w:rPr>
              <w:fldChar w:fldCharType="separate"/>
            </w:r>
            <w:r w:rsidR="00B73CA5">
              <w:rPr>
                <w:b/>
                <w:bCs/>
                <w:noProof/>
              </w:rPr>
              <w:t>5</w:t>
            </w:r>
            <w:r w:rsidR="001B2609">
              <w:rPr>
                <w:b/>
                <w:bCs/>
                <w:sz w:val="24"/>
                <w:szCs w:val="24"/>
              </w:rPr>
              <w:fldChar w:fldCharType="end"/>
            </w:r>
          </w:p>
        </w:sdtContent>
      </w:sdt>
    </w:sdtContent>
  </w:sdt>
  <w:p w:rsidR="00E65DE9" w:rsidRDefault="00E65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B98" w:rsidRDefault="00652B98" w:rsidP="00E65DE9">
      <w:pPr>
        <w:spacing w:after="0" w:line="240" w:lineRule="auto"/>
      </w:pPr>
      <w:r>
        <w:separator/>
      </w:r>
    </w:p>
  </w:footnote>
  <w:footnote w:type="continuationSeparator" w:id="0">
    <w:p w:rsidR="00652B98" w:rsidRDefault="00652B98" w:rsidP="00E65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004C"/>
    <w:multiLevelType w:val="hybridMultilevel"/>
    <w:tmpl w:val="5ADC2CF0"/>
    <w:lvl w:ilvl="0" w:tplc="04090017">
      <w:start w:val="1"/>
      <w:numFmt w:val="lowerLetter"/>
      <w:lvlText w:val="%1)"/>
      <w:lvlJc w:val="left"/>
      <w:pPr>
        <w:ind w:left="1890" w:hanging="36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1D23108E"/>
    <w:multiLevelType w:val="hybridMultilevel"/>
    <w:tmpl w:val="E54E98DE"/>
    <w:lvl w:ilvl="0" w:tplc="91F4B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12599"/>
    <w:multiLevelType w:val="hybridMultilevel"/>
    <w:tmpl w:val="5B88E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F222C"/>
    <w:multiLevelType w:val="hybridMultilevel"/>
    <w:tmpl w:val="46FEE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A057DC"/>
    <w:multiLevelType w:val="hybridMultilevel"/>
    <w:tmpl w:val="923EC078"/>
    <w:lvl w:ilvl="0" w:tplc="FC50133E">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B4BB4"/>
    <w:multiLevelType w:val="hybridMultilevel"/>
    <w:tmpl w:val="47D042CC"/>
    <w:lvl w:ilvl="0" w:tplc="9F2A7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CE1562"/>
    <w:multiLevelType w:val="hybridMultilevel"/>
    <w:tmpl w:val="A41C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676AC"/>
    <w:multiLevelType w:val="hybridMultilevel"/>
    <w:tmpl w:val="DDFCA1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62333"/>
    <w:multiLevelType w:val="hybridMultilevel"/>
    <w:tmpl w:val="5858A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3"/>
  </w:num>
  <w:num w:numId="6">
    <w:abstractNumId w:val="6"/>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4340"/>
    <w:rsid w:val="000024D2"/>
    <w:rsid w:val="00022E34"/>
    <w:rsid w:val="00154C53"/>
    <w:rsid w:val="001B2609"/>
    <w:rsid w:val="001B49E5"/>
    <w:rsid w:val="0022758F"/>
    <w:rsid w:val="00282657"/>
    <w:rsid w:val="002B456C"/>
    <w:rsid w:val="002B78FF"/>
    <w:rsid w:val="00312DEB"/>
    <w:rsid w:val="003F2B87"/>
    <w:rsid w:val="00413D55"/>
    <w:rsid w:val="005024EF"/>
    <w:rsid w:val="00506352"/>
    <w:rsid w:val="0050664B"/>
    <w:rsid w:val="005209EB"/>
    <w:rsid w:val="005A34C7"/>
    <w:rsid w:val="005D3C4C"/>
    <w:rsid w:val="005F093F"/>
    <w:rsid w:val="00627D61"/>
    <w:rsid w:val="00652B98"/>
    <w:rsid w:val="00655BEB"/>
    <w:rsid w:val="00680B16"/>
    <w:rsid w:val="006A17B5"/>
    <w:rsid w:val="006F3846"/>
    <w:rsid w:val="00706AFE"/>
    <w:rsid w:val="00783387"/>
    <w:rsid w:val="007B024E"/>
    <w:rsid w:val="007C093D"/>
    <w:rsid w:val="007E396D"/>
    <w:rsid w:val="008962B1"/>
    <w:rsid w:val="008A5281"/>
    <w:rsid w:val="008A6D43"/>
    <w:rsid w:val="00942B61"/>
    <w:rsid w:val="00951C40"/>
    <w:rsid w:val="009B76C9"/>
    <w:rsid w:val="00A24A8B"/>
    <w:rsid w:val="00B73CA5"/>
    <w:rsid w:val="00B77A41"/>
    <w:rsid w:val="00CB37ED"/>
    <w:rsid w:val="00CE29F3"/>
    <w:rsid w:val="00D237B7"/>
    <w:rsid w:val="00DC4340"/>
    <w:rsid w:val="00E24895"/>
    <w:rsid w:val="00E34793"/>
    <w:rsid w:val="00E65DE9"/>
    <w:rsid w:val="00EA45A9"/>
    <w:rsid w:val="00F23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340"/>
    <w:pPr>
      <w:spacing w:after="0" w:line="240" w:lineRule="auto"/>
    </w:pPr>
  </w:style>
  <w:style w:type="table" w:styleId="TableGrid">
    <w:name w:val="Table Grid"/>
    <w:basedOn w:val="TableNormal"/>
    <w:uiPriority w:val="59"/>
    <w:rsid w:val="00DC4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7B7"/>
    <w:rPr>
      <w:rFonts w:ascii="Tahoma" w:hAnsi="Tahoma" w:cs="Tahoma"/>
      <w:sz w:val="16"/>
      <w:szCs w:val="16"/>
    </w:rPr>
  </w:style>
  <w:style w:type="paragraph" w:styleId="Header">
    <w:name w:val="header"/>
    <w:basedOn w:val="Normal"/>
    <w:link w:val="HeaderChar"/>
    <w:uiPriority w:val="99"/>
    <w:unhideWhenUsed/>
    <w:rsid w:val="00E6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E9"/>
  </w:style>
  <w:style w:type="paragraph" w:styleId="Footer">
    <w:name w:val="footer"/>
    <w:basedOn w:val="Normal"/>
    <w:link w:val="FooterChar"/>
    <w:uiPriority w:val="99"/>
    <w:unhideWhenUsed/>
    <w:rsid w:val="00E6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E9"/>
  </w:style>
  <w:style w:type="paragraph" w:customStyle="1" w:styleId="western">
    <w:name w:val="western"/>
    <w:basedOn w:val="Normal"/>
    <w:rsid w:val="003F2B87"/>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5BEB"/>
    <w:pPr>
      <w:ind w:left="720"/>
      <w:contextualSpacing/>
    </w:pPr>
  </w:style>
  <w:style w:type="paragraph" w:customStyle="1" w:styleId="Default">
    <w:name w:val="Default"/>
    <w:rsid w:val="008A6D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A6D43"/>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340"/>
    <w:pPr>
      <w:spacing w:after="0" w:line="240" w:lineRule="auto"/>
    </w:pPr>
  </w:style>
  <w:style w:type="table" w:styleId="TableGrid">
    <w:name w:val="Table Grid"/>
    <w:basedOn w:val="TableNormal"/>
    <w:uiPriority w:val="39"/>
    <w:rsid w:val="00DC4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7B7"/>
    <w:rPr>
      <w:rFonts w:ascii="Tahoma" w:hAnsi="Tahoma" w:cs="Tahoma"/>
      <w:sz w:val="16"/>
      <w:szCs w:val="16"/>
    </w:rPr>
  </w:style>
  <w:style w:type="paragraph" w:styleId="Header">
    <w:name w:val="header"/>
    <w:basedOn w:val="Normal"/>
    <w:link w:val="HeaderChar"/>
    <w:uiPriority w:val="99"/>
    <w:unhideWhenUsed/>
    <w:rsid w:val="00E6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E9"/>
  </w:style>
  <w:style w:type="paragraph" w:styleId="Footer">
    <w:name w:val="footer"/>
    <w:basedOn w:val="Normal"/>
    <w:link w:val="FooterChar"/>
    <w:uiPriority w:val="99"/>
    <w:unhideWhenUsed/>
    <w:rsid w:val="00E6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E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Indian_Rupee_symbol.sv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26</cp:revision>
  <cp:lastPrinted>2017-05-08T11:34:00Z</cp:lastPrinted>
  <dcterms:created xsi:type="dcterms:W3CDTF">2017-05-07T10:04:00Z</dcterms:created>
  <dcterms:modified xsi:type="dcterms:W3CDTF">2018-05-30T07:21:00Z</dcterms:modified>
</cp:coreProperties>
</file>