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1C5F95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 A,D,E,G &amp; 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E0839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Recap of past learning point Education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E0839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Health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E0839" w:rsidP="00FE0839">
            <w:pPr>
              <w:ind w:firstLine="72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Un-Employment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E0839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Characteristics of  unemployment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64"/>
        <w:gridCol w:w="1559"/>
        <w:gridCol w:w="2268"/>
        <w:gridCol w:w="2410"/>
      </w:tblGrid>
      <w:tr w:rsidR="005D12CF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C5F9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 A,D,E,G &amp; H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  <w:p w:rsidR="00FE0839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Exams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C5F9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 A,D,E,G &amp; 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t>3.POVERTY AS A CHALLENGE-Introduction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9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Rural and Urban Poverty</w:t>
            </w:r>
          </w:p>
          <w:p w:rsidR="003248FF" w:rsidRPr="00FE0839" w:rsidRDefault="003248FF" w:rsidP="00FE0839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Poverty 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Estimation of poverty Vulnerable Groups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C5F9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 A,D,E,G &amp; 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t>Inter-state Disparities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 xml:space="preserve">Global Poverty </w:t>
            </w:r>
            <w:proofErr w:type="spellStart"/>
            <w:r>
              <w:t>Scenerio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FE083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Causes of Poverty ,Anti- Poverty measures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C5F9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 A,D,E,G &amp; 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t>Anti-Poverty Measures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4.FOOD SECURITY IN  INDIA-Introduction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9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Dimensions Groups who are food insecure, Types of Hunger</w:t>
            </w:r>
          </w:p>
          <w:p w:rsidR="005D12CF" w:rsidRPr="00FE0839" w:rsidRDefault="005D12CF" w:rsidP="00FE0839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 xml:space="preserve"> 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C5F9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 A,D,E,G &amp; 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t>Impact of Green Revolution on food security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Food security in India-Buffer stock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Public Distribution System-(PDS)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9" w:rsidRDefault="00FE0839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>
              <w:t>critical</w:t>
            </w:r>
            <w:proofErr w:type="gramEnd"/>
            <w:r>
              <w:t xml:space="preserve"> Assessment.</w:t>
            </w:r>
          </w:p>
          <w:p w:rsidR="005D12CF" w:rsidRPr="00FE0839" w:rsidRDefault="005D12CF" w:rsidP="00FE0839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1C5F95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 A,D,E,G &amp; 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FE0839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t>Role of Co-operatives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FE0839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t>REVISION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72BA0"/>
    <w:rsid w:val="000835D6"/>
    <w:rsid w:val="000C1956"/>
    <w:rsid w:val="0017497D"/>
    <w:rsid w:val="001C5F95"/>
    <w:rsid w:val="00214005"/>
    <w:rsid w:val="003248FF"/>
    <w:rsid w:val="00484A50"/>
    <w:rsid w:val="00523EE0"/>
    <w:rsid w:val="005D12CF"/>
    <w:rsid w:val="005D6534"/>
    <w:rsid w:val="00734B5C"/>
    <w:rsid w:val="00761C5D"/>
    <w:rsid w:val="009E5C67"/>
    <w:rsid w:val="00A251A4"/>
    <w:rsid w:val="00AB0B4A"/>
    <w:rsid w:val="00C169E1"/>
    <w:rsid w:val="00DC0504"/>
    <w:rsid w:val="00E13C6D"/>
    <w:rsid w:val="00EB512A"/>
    <w:rsid w:val="00F86D0E"/>
    <w:rsid w:val="00FE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dcterms:created xsi:type="dcterms:W3CDTF">2014-06-15T13:17:00Z</dcterms:created>
  <dcterms:modified xsi:type="dcterms:W3CDTF">2014-06-15T13:17:00Z</dcterms:modified>
</cp:coreProperties>
</file>