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August2014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266"/>
        <w:gridCol w:w="1659"/>
        <w:gridCol w:w="1587"/>
        <w:gridCol w:w="1794"/>
        <w:gridCol w:w="1856"/>
      </w:tblGrid>
      <w:tr w:rsidR="00BE2E1F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BE2E1F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BE2E1F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IX-BIOLOG</w:t>
            </w:r>
            <w:r w:rsidR="005C33F8">
              <w:rPr>
                <w:rFonts w:eastAsia="Times New Roman"/>
                <w:color w:val="000000"/>
                <w:szCs w:val="24"/>
              </w:rPr>
              <w:t>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BE2E1F" w:rsidP="005C33F8">
            <w:pPr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TISSUES</w:t>
            </w:r>
          </w:p>
          <w:p w:rsidR="00BE2E1F" w:rsidRDefault="00BE2E1F" w:rsidP="005C33F8">
            <w:pPr>
              <w:rPr>
                <w:rFonts w:eastAsia="Times New Roman"/>
                <w:b/>
                <w:color w:val="000000"/>
                <w:szCs w:val="24"/>
              </w:rPr>
            </w:pPr>
          </w:p>
          <w:p w:rsidR="00BE2E1F" w:rsidRPr="00BE2E1F" w:rsidRDefault="00BE2E1F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-</w:t>
            </w:r>
            <w:r>
              <w:rPr>
                <w:rFonts w:eastAsia="Times New Roman"/>
                <w:color w:val="000000"/>
                <w:szCs w:val="24"/>
              </w:rPr>
              <w:t>Introduction</w:t>
            </w:r>
          </w:p>
          <w:p w:rsidR="005C33F8" w:rsidRDefault="005C33F8" w:rsidP="005C33F8">
            <w:pPr>
              <w:rPr>
                <w:rFonts w:eastAsia="Times New Roman"/>
                <w:color w:val="000000"/>
                <w:szCs w:val="24"/>
              </w:rPr>
            </w:pPr>
          </w:p>
          <w:p w:rsidR="005C33F8" w:rsidRDefault="005C33F8" w:rsidP="00BE2E1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</w:t>
            </w:r>
            <w:r w:rsidR="00BE2E1F" w:rsidRPr="005C33F8">
              <w:rPr>
                <w:rFonts w:eastAsia="Times New Roman"/>
                <w:color w:val="000000"/>
                <w:szCs w:val="24"/>
              </w:rPr>
              <w:t xml:space="preserve"> </w:t>
            </w:r>
            <w:r w:rsidR="00BE2E1F">
              <w:rPr>
                <w:rFonts w:eastAsia="Times New Roman"/>
                <w:color w:val="000000"/>
                <w:szCs w:val="24"/>
              </w:rPr>
              <w:t>Plant tissues</w:t>
            </w:r>
          </w:p>
          <w:p w:rsidR="00BE2E1F" w:rsidRDefault="00BE2E1F" w:rsidP="00BE2E1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-Meristems</w:t>
            </w:r>
          </w:p>
          <w:p w:rsidR="00BE2E1F" w:rsidRPr="005C33F8" w:rsidRDefault="00BE2E1F" w:rsidP="00BE2E1F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-Simple permanent tissues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BE2E1F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Complex permanent tissues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BE2E1F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Animal tissues-</w:t>
            </w:r>
          </w:p>
          <w:p w:rsidR="00BE2E1F" w:rsidRPr="005C33F8" w:rsidRDefault="00BE2E1F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Nervous ,Muscular tissue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BE2E1F" w:rsidP="00BE2E1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Epithelial tissue</w:t>
            </w: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September2014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288"/>
        <w:gridCol w:w="1832"/>
        <w:gridCol w:w="1350"/>
        <w:gridCol w:w="1800"/>
        <w:gridCol w:w="1892"/>
      </w:tblGrid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BE2E1F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IX-BIOLOG</w:t>
            </w:r>
            <w:r w:rsidR="005C33F8">
              <w:rPr>
                <w:rFonts w:eastAsia="Times New Roman"/>
                <w:color w:val="000000"/>
                <w:szCs w:val="24"/>
              </w:rPr>
              <w:t>Y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BE2E1F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Connective tissue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 I EXAMS BEGIN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October2014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085"/>
        <w:gridCol w:w="1460"/>
        <w:gridCol w:w="2219"/>
        <w:gridCol w:w="1809"/>
        <w:gridCol w:w="1589"/>
      </w:tblGrid>
      <w:tr w:rsidR="00BE2E1F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BE2E1F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BE2E1F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IX-BIOLOG</w:t>
            </w:r>
            <w:r w:rsidR="005C33F8">
              <w:rPr>
                <w:rFonts w:eastAsia="Times New Roman"/>
                <w:color w:val="000000"/>
                <w:szCs w:val="24"/>
              </w:rPr>
              <w:t>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BE2E1F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DIVERSITY IN LIVING ORGANISMS</w:t>
            </w:r>
          </w:p>
          <w:p w:rsidR="00BE2E1F" w:rsidRDefault="00BE2E1F" w:rsidP="005C33F8">
            <w:pPr>
              <w:rPr>
                <w:rFonts w:eastAsia="Times New Roman"/>
                <w:color w:val="000000"/>
                <w:szCs w:val="24"/>
              </w:rPr>
            </w:pPr>
          </w:p>
          <w:p w:rsidR="00BE2E1F" w:rsidRPr="005C33F8" w:rsidRDefault="00BE2E1F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Classification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Default="00BE2E1F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Hierarchy of classification</w:t>
            </w:r>
          </w:p>
          <w:p w:rsidR="00BE2E1F" w:rsidRDefault="00BE2E1F" w:rsidP="005C33F8">
            <w:pPr>
              <w:rPr>
                <w:rFonts w:eastAsia="Times New Roman"/>
                <w:color w:val="000000"/>
              </w:rPr>
            </w:pPr>
          </w:p>
          <w:p w:rsidR="00BE2E1F" w:rsidRDefault="00BE2E1F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Five Kingdom Classification-</w:t>
            </w:r>
          </w:p>
          <w:p w:rsidR="00BE2E1F" w:rsidRPr="005C33F8" w:rsidRDefault="00BE2E1F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Monera,</w:t>
            </w:r>
            <w:r w:rsidR="007F1E75">
              <w:rPr>
                <w:rFonts w:eastAsia="Times New Roman"/>
                <w:color w:val="000000"/>
              </w:rPr>
              <w:t>Protista,Fungi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Default="009B395D" w:rsidP="005C33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Plantae,Animalia</w:t>
            </w:r>
            <w:proofErr w:type="spellEnd"/>
          </w:p>
          <w:p w:rsidR="009B395D" w:rsidRDefault="009B395D" w:rsidP="005C33F8">
            <w:pPr>
              <w:rPr>
                <w:rFonts w:eastAsia="Times New Roman"/>
                <w:color w:val="000000"/>
              </w:rPr>
            </w:pPr>
          </w:p>
          <w:p w:rsidR="009B395D" w:rsidRDefault="009B395D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Kingdom Plantae-</w:t>
            </w:r>
          </w:p>
          <w:p w:rsidR="009B395D" w:rsidRPr="005C33F8" w:rsidRDefault="009B395D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Cryptogams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9B395D" w:rsidP="005C33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Phanerogams</w:t>
            </w:r>
            <w:proofErr w:type="spellEnd"/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November2014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03"/>
        <w:gridCol w:w="1500"/>
        <w:gridCol w:w="3016"/>
        <w:gridCol w:w="1375"/>
        <w:gridCol w:w="1368"/>
      </w:tblGrid>
      <w:tr w:rsidR="009B395D" w:rsidRPr="005C33F8" w:rsidTr="00E139F6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9B395D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5C33F8" w:rsidRDefault="009B395D" w:rsidP="00E139F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IX-BIOLOG</w:t>
            </w:r>
            <w:r w:rsidR="00E139F6">
              <w:rPr>
                <w:rFonts w:eastAsia="Times New Roman"/>
                <w:color w:val="000000"/>
                <w:szCs w:val="24"/>
              </w:rPr>
              <w:t>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5C33F8" w:rsidRDefault="009B395D" w:rsidP="00E139F6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Kingdom Animalia-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Porifera,Cnidaria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5C33F8" w:rsidRDefault="009B395D" w:rsidP="009B395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Platyhelminthes,Nematoda,Annelida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5D" w:rsidRDefault="009B395D" w:rsidP="009B395D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Arthropoda</w:t>
            </w:r>
            <w:proofErr w:type="spellEnd"/>
          </w:p>
          <w:p w:rsidR="009B395D" w:rsidRDefault="009B395D" w:rsidP="009B39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Mollusca</w:t>
            </w:r>
          </w:p>
          <w:p w:rsidR="009B395D" w:rsidRPr="005C33F8" w:rsidRDefault="009B395D" w:rsidP="009B39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Echinodermata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Default="009B395D" w:rsidP="00E139F6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Protochordata</w:t>
            </w:r>
            <w:proofErr w:type="spellEnd"/>
            <w:r>
              <w:rPr>
                <w:rFonts w:eastAsia="Times New Roman"/>
                <w:color w:val="000000"/>
              </w:rPr>
              <w:t>,</w:t>
            </w:r>
          </w:p>
          <w:p w:rsidR="009B395D" w:rsidRPr="00E139F6" w:rsidRDefault="009B395D" w:rsidP="00E139F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Vertebrata</w:t>
            </w:r>
          </w:p>
          <w:p w:rsidR="00E139F6" w:rsidRPr="005C33F8" w:rsidRDefault="00E139F6" w:rsidP="00E139F6">
            <w:pPr>
              <w:rPr>
                <w:rFonts w:eastAsia="Times New Roman"/>
                <w:color w:val="000000"/>
              </w:rPr>
            </w:pP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jc w:val="right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PAGE 2 OF 5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lastRenderedPageBreak/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December2014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271"/>
        <w:gridCol w:w="1561"/>
        <w:gridCol w:w="1568"/>
        <w:gridCol w:w="2023"/>
        <w:gridCol w:w="1739"/>
      </w:tblGrid>
      <w:tr w:rsidR="009B395D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9B395D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9B395D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IX-BIOLOG</w:t>
            </w:r>
            <w:r w:rsidR="00E139F6">
              <w:rPr>
                <w:rFonts w:eastAsia="Times New Roman"/>
                <w:color w:val="000000"/>
                <w:szCs w:val="24"/>
              </w:rPr>
              <w:t>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9B395D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Classes-</w:t>
            </w:r>
          </w:p>
          <w:p w:rsidR="009B395D" w:rsidRDefault="009B395D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Pisces</w:t>
            </w:r>
          </w:p>
          <w:p w:rsidR="009B395D" w:rsidRDefault="009B395D" w:rsidP="005C33F8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Amphibia</w:t>
            </w:r>
            <w:proofErr w:type="spellEnd"/>
          </w:p>
          <w:p w:rsidR="009B395D" w:rsidRPr="005C33F8" w:rsidRDefault="009B395D" w:rsidP="005C33F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9B395D" w:rsidP="005C33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Reptilia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Default="009B395D" w:rsidP="005C33F8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Aves,Mammalia</w:t>
            </w:r>
            <w:proofErr w:type="spellEnd"/>
          </w:p>
          <w:p w:rsidR="004F09F4" w:rsidRPr="005C33F8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Binomial nomenclature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5C33F8" w:rsidP="005C33F8">
            <w:pPr>
              <w:rPr>
                <w:rFonts w:eastAsia="Times New Roman"/>
                <w:color w:val="000000"/>
              </w:rPr>
            </w:pP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 w:val="32"/>
          <w:szCs w:val="32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January2015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92"/>
        <w:gridCol w:w="1684"/>
        <w:gridCol w:w="1573"/>
        <w:gridCol w:w="1764"/>
        <w:gridCol w:w="1949"/>
      </w:tblGrid>
      <w:tr w:rsidR="004F09F4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4F09F4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4F09F4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IX-BIOLOG</w:t>
            </w:r>
            <w:r w:rsidR="00E139F6">
              <w:rPr>
                <w:rFonts w:eastAsia="Times New Roman"/>
                <w:color w:val="000000"/>
                <w:szCs w:val="24"/>
              </w:rPr>
              <w:t>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Default="004F09F4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WHY DO WE FALL ILL?</w:t>
            </w:r>
          </w:p>
          <w:p w:rsidR="004F09F4" w:rsidRPr="005C33F8" w:rsidRDefault="004F09F4" w:rsidP="005C33F8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</w:rPr>
              <w:t>Health,Disease</w:t>
            </w:r>
            <w:proofErr w:type="spellEnd"/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</w:rPr>
              <w:t>free,Disease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Pr="005C33F8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Classification of diseases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F6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Modes of transmission,</w:t>
            </w:r>
          </w:p>
          <w:p w:rsidR="004F09F4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Treatment of diseases ,</w:t>
            </w:r>
          </w:p>
          <w:p w:rsidR="004F09F4" w:rsidRPr="005C33F8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Prevention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NATURAL RESOURCES-</w:t>
            </w:r>
          </w:p>
          <w:p w:rsidR="004F09F4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Biogeochemical cycles</w:t>
            </w:r>
          </w:p>
          <w:p w:rsidR="004F09F4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Water cycle</w:t>
            </w:r>
          </w:p>
          <w:p w:rsidR="004F09F4" w:rsidRDefault="004F09F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Nitrogen cycle</w:t>
            </w:r>
          </w:p>
          <w:p w:rsidR="004F09F4" w:rsidRPr="005C33F8" w:rsidRDefault="004F09F4" w:rsidP="005C33F8">
            <w:pPr>
              <w:rPr>
                <w:rFonts w:eastAsia="Times New Roman"/>
                <w:color w:val="000000"/>
              </w:rPr>
            </w:pP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Indian School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Wadi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Al </w:t>
      </w:r>
      <w:proofErr w:type="spellStart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>Kabir</w:t>
      </w:r>
      <w:proofErr w:type="spellEnd"/>
      <w:r w:rsidRPr="005C33F8">
        <w:rPr>
          <w:rFonts w:ascii="Copperplate Gothic Bold" w:eastAsia="Calibri" w:hAnsi="Copperplate Gothic Bold" w:cs="Copperplate Gothic Bold"/>
          <w:color w:val="000000"/>
          <w:sz w:val="32"/>
          <w:szCs w:val="32"/>
        </w:rPr>
        <w:t xml:space="preserve"> - Syllabus break up for february2015</w:t>
      </w: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F8" w:rsidRPr="005C33F8" w:rsidRDefault="005C33F8" w:rsidP="005C33F8">
            <w:pPr>
              <w:autoSpaceDE w:val="0"/>
              <w:autoSpaceDN w:val="0"/>
              <w:adjustRightInd w:val="0"/>
              <w:rPr>
                <w:rFonts w:ascii="Palatino Linotype" w:hAnsi="Palatino Linotype" w:cs="Palatino Linotype"/>
                <w:color w:val="000000"/>
                <w:sz w:val="23"/>
                <w:szCs w:val="23"/>
              </w:rPr>
            </w:pPr>
            <w:r w:rsidRPr="005C33F8">
              <w:rPr>
                <w:rFonts w:ascii="Palatino Linotype" w:hAnsi="Palatino Linotype" w:cs="Palatino Linotype"/>
                <w:b/>
                <w:bCs/>
                <w:color w:val="000000"/>
                <w:sz w:val="23"/>
                <w:szCs w:val="23"/>
              </w:rPr>
              <w:t xml:space="preserve">Week4 </w:t>
            </w:r>
          </w:p>
        </w:tc>
      </w:tr>
      <w:tr w:rsidR="005C33F8" w:rsidRPr="005C33F8" w:rsidTr="005C33F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4F09F4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IX-Biolog</w:t>
            </w:r>
            <w:r w:rsidR="00E139F6">
              <w:rPr>
                <w:rFonts w:eastAsia="Times New Roman"/>
                <w:color w:val="000000"/>
                <w:szCs w:val="24"/>
              </w:rPr>
              <w:t>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Default="004F09F4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Oxygen cycle</w:t>
            </w:r>
          </w:p>
          <w:p w:rsidR="004F09F4" w:rsidRPr="005C33F8" w:rsidRDefault="004F09F4" w:rsidP="005C33F8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Carbon cycle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6214E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6214E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8" w:rsidRPr="005C33F8" w:rsidRDefault="006214E4" w:rsidP="005C33F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Revision</w:t>
            </w:r>
          </w:p>
        </w:tc>
      </w:tr>
    </w:tbl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5C33F8" w:rsidRPr="005C33F8" w:rsidRDefault="005C33F8" w:rsidP="005C33F8">
      <w:pPr>
        <w:autoSpaceDE w:val="0"/>
        <w:autoSpaceDN w:val="0"/>
        <w:adjustRightInd w:val="0"/>
        <w:spacing w:after="0" w:line="240" w:lineRule="auto"/>
        <w:rPr>
          <w:rFonts w:ascii="Copperplate Gothic Bold" w:eastAsia="Calibri" w:hAnsi="Copperplate Gothic Bold" w:cs="Copperplate Gothic Bold"/>
          <w:color w:val="000000"/>
          <w:szCs w:val="24"/>
        </w:rPr>
      </w:pPr>
    </w:p>
    <w:p w:rsidR="00FB3E15" w:rsidRDefault="004F09F4"/>
    <w:sectPr w:rsidR="00FB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F8"/>
    <w:rsid w:val="00022E34"/>
    <w:rsid w:val="004F09F4"/>
    <w:rsid w:val="005C33F8"/>
    <w:rsid w:val="006214E4"/>
    <w:rsid w:val="00705716"/>
    <w:rsid w:val="007F1E75"/>
    <w:rsid w:val="009B395D"/>
    <w:rsid w:val="00BE2E1F"/>
    <w:rsid w:val="00CB37ED"/>
    <w:rsid w:val="00E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ED3F1-276E-4C68-AA1D-9000F4BF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F8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2014-06-15T06:30:00Z</dcterms:created>
  <dcterms:modified xsi:type="dcterms:W3CDTF">2014-06-15T07:14:00Z</dcterms:modified>
</cp:coreProperties>
</file>