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6A" w:rsidRPr="00182BE0" w:rsidRDefault="00CD186A" w:rsidP="007741ED">
      <w:pPr>
        <w:pStyle w:val="NoSpacing"/>
        <w:jc w:val="center"/>
        <w:rPr>
          <w:rFonts w:ascii="Copperplate Gothic Bold" w:hAnsi="Copperplate Gothic Bold"/>
          <w:b/>
          <w:sz w:val="32"/>
          <w:szCs w:val="32"/>
        </w:rPr>
      </w:pPr>
      <w:r w:rsidRPr="00182BE0">
        <w:rPr>
          <w:rFonts w:ascii="Copperplate Gothic Bold" w:hAnsi="Copperplate Gothic Bold"/>
          <w:b/>
          <w:sz w:val="32"/>
          <w:szCs w:val="32"/>
        </w:rPr>
        <w:t>INDIAN SCHOOL AL WADI AL KABIR</w:t>
      </w:r>
    </w:p>
    <w:p w:rsidR="00CD186A" w:rsidRPr="002B6050" w:rsidRDefault="00317371" w:rsidP="00CD186A">
      <w:pPr>
        <w:spacing w:line="240" w:lineRule="auto"/>
        <w:jc w:val="center"/>
        <w:rPr>
          <w:rFonts w:ascii="Andalus" w:hAnsi="Andalus" w:cs="Andalus"/>
          <w:b/>
          <w:sz w:val="28"/>
          <w:szCs w:val="28"/>
        </w:rPr>
      </w:pPr>
      <w:r w:rsidRPr="002B6050">
        <w:rPr>
          <w:rFonts w:ascii="Andalus" w:hAnsi="Andalus" w:cs="Andalus"/>
          <w:b/>
          <w:sz w:val="28"/>
          <w:szCs w:val="28"/>
        </w:rPr>
        <w:t xml:space="preserve"> DEATAILED </w:t>
      </w:r>
      <w:r w:rsidR="009B70BC">
        <w:rPr>
          <w:rFonts w:ascii="Andalus" w:hAnsi="Andalus" w:cs="Andalus"/>
          <w:b/>
          <w:sz w:val="28"/>
          <w:szCs w:val="28"/>
        </w:rPr>
        <w:t>MONTHLY PLAN   2014-15</w:t>
      </w:r>
    </w:p>
    <w:p w:rsidR="00CD186A" w:rsidRPr="00EE3E13" w:rsidRDefault="00CD186A" w:rsidP="00CD186A">
      <w:pPr>
        <w:spacing w:line="240" w:lineRule="auto"/>
        <w:rPr>
          <w:rFonts w:ascii="Andalus" w:hAnsi="Andalus" w:cs="Andalus"/>
          <w:sz w:val="28"/>
          <w:szCs w:val="28"/>
        </w:rPr>
      </w:pPr>
      <w:r w:rsidRPr="00EE3E13">
        <w:rPr>
          <w:rFonts w:ascii="Andalus" w:hAnsi="Andalus" w:cs="Andalus"/>
          <w:sz w:val="28"/>
          <w:szCs w:val="28"/>
        </w:rPr>
        <w:t>Name of the department:</w:t>
      </w:r>
      <w:r w:rsidRPr="00EE3E13">
        <w:rPr>
          <w:rFonts w:ascii="Andalus" w:hAnsi="Andalus" w:cs="Andalus"/>
          <w:sz w:val="28"/>
          <w:szCs w:val="28"/>
        </w:rPr>
        <w:tab/>
      </w:r>
      <w:r w:rsidR="00E31615" w:rsidRPr="00EE3E13">
        <w:rPr>
          <w:rFonts w:ascii="Andalus" w:hAnsi="Andalus" w:cs="Andalus"/>
          <w:sz w:val="28"/>
          <w:szCs w:val="28"/>
        </w:rPr>
        <w:t>COMMERCE</w:t>
      </w:r>
      <w:r w:rsidR="002B6050" w:rsidRPr="00EE3E13">
        <w:rPr>
          <w:rFonts w:ascii="Andalus" w:hAnsi="Andalus" w:cs="Andalus"/>
          <w:sz w:val="28"/>
          <w:szCs w:val="28"/>
        </w:rPr>
        <w:tab/>
      </w:r>
      <w:r w:rsidR="002B6050" w:rsidRPr="00EE3E13">
        <w:rPr>
          <w:rFonts w:ascii="Andalus" w:hAnsi="Andalus" w:cs="Andalus"/>
          <w:sz w:val="28"/>
          <w:szCs w:val="28"/>
        </w:rPr>
        <w:tab/>
      </w:r>
      <w:r w:rsidRPr="00EE3E13">
        <w:rPr>
          <w:rFonts w:ascii="Andalus" w:hAnsi="Andalus" w:cs="Andalus"/>
          <w:sz w:val="28"/>
          <w:szCs w:val="28"/>
        </w:rPr>
        <w:t xml:space="preserve"> </w:t>
      </w:r>
      <w:r w:rsidR="00EE3E13" w:rsidRPr="00EE3E13">
        <w:rPr>
          <w:rFonts w:ascii="Andalus" w:hAnsi="Andalus" w:cs="Andalus"/>
          <w:sz w:val="28"/>
          <w:szCs w:val="28"/>
        </w:rPr>
        <w:t xml:space="preserve">                                                                                        </w:t>
      </w:r>
      <w:proofErr w:type="spellStart"/>
      <w:r w:rsidRPr="00EE3E13">
        <w:rPr>
          <w:rFonts w:ascii="Andalus" w:hAnsi="Andalus" w:cs="Andalus"/>
          <w:sz w:val="28"/>
          <w:szCs w:val="28"/>
        </w:rPr>
        <w:t>Subject</w:t>
      </w:r>
      <w:proofErr w:type="gramStart"/>
      <w:r w:rsidRPr="00EE3E13">
        <w:rPr>
          <w:rFonts w:ascii="Andalus" w:hAnsi="Andalus" w:cs="Andalus"/>
          <w:sz w:val="28"/>
          <w:szCs w:val="28"/>
        </w:rPr>
        <w:t>:</w:t>
      </w:r>
      <w:r w:rsidR="00AF649C" w:rsidRPr="00EE3E13">
        <w:rPr>
          <w:rFonts w:ascii="Andalus" w:hAnsi="Andalus" w:cs="Andalus"/>
          <w:sz w:val="28"/>
          <w:szCs w:val="28"/>
        </w:rPr>
        <w:t>ECONOMICS</w:t>
      </w:r>
      <w:bookmarkStart w:id="0" w:name="_GoBack"/>
      <w:bookmarkEnd w:id="0"/>
      <w:proofErr w:type="spellEnd"/>
      <w:proofErr w:type="gramEnd"/>
      <w:r w:rsidR="00EE3E13" w:rsidRPr="00EE3E13">
        <w:rPr>
          <w:rFonts w:ascii="Andalus" w:hAnsi="Andalus" w:cs="Andalus"/>
          <w:sz w:val="28"/>
          <w:szCs w:val="28"/>
        </w:rPr>
        <w:t>-XI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8"/>
        <w:gridCol w:w="1686"/>
        <w:gridCol w:w="2904"/>
        <w:gridCol w:w="2970"/>
        <w:gridCol w:w="2700"/>
        <w:gridCol w:w="2610"/>
      </w:tblGrid>
      <w:tr w:rsidR="00CD186A" w:rsidRPr="002B6050" w:rsidTr="00E374C6">
        <w:tc>
          <w:tcPr>
            <w:tcW w:w="1998" w:type="dxa"/>
            <w:vMerge w:val="restart"/>
          </w:tcPr>
          <w:p w:rsidR="00CD186A" w:rsidRPr="002B6050" w:rsidRDefault="00CD186A" w:rsidP="00E374C6">
            <w:pPr>
              <w:spacing w:after="0" w:line="240" w:lineRule="auto"/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2B6050">
              <w:rPr>
                <w:rFonts w:ascii="Andalus" w:hAnsi="Andalus" w:cs="Andalus"/>
                <w:b/>
                <w:sz w:val="28"/>
                <w:szCs w:val="28"/>
              </w:rPr>
              <w:t>Month</w:t>
            </w:r>
          </w:p>
        </w:tc>
        <w:tc>
          <w:tcPr>
            <w:tcW w:w="1686" w:type="dxa"/>
            <w:vMerge w:val="restart"/>
          </w:tcPr>
          <w:p w:rsidR="00CD186A" w:rsidRPr="002B6050" w:rsidRDefault="00CD186A" w:rsidP="00E374C6">
            <w:pPr>
              <w:spacing w:after="0" w:line="240" w:lineRule="auto"/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2B6050">
              <w:rPr>
                <w:rFonts w:ascii="Andalus" w:hAnsi="Andalus" w:cs="Andalus"/>
                <w:b/>
                <w:sz w:val="28"/>
                <w:szCs w:val="28"/>
              </w:rPr>
              <w:t>No.of weeks</w:t>
            </w:r>
          </w:p>
          <w:p w:rsidR="00CD186A" w:rsidRPr="002B6050" w:rsidRDefault="00CD186A" w:rsidP="00E37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050">
              <w:rPr>
                <w:rFonts w:ascii="Andalus" w:hAnsi="Andalus" w:cs="Andalus"/>
                <w:b/>
                <w:sz w:val="28"/>
                <w:szCs w:val="28"/>
              </w:rPr>
              <w:t>(</w:t>
            </w:r>
            <w:r w:rsidRPr="002B6050">
              <w:rPr>
                <w:rFonts w:ascii="Times New Roman" w:hAnsi="Times New Roman"/>
                <w:b/>
                <w:sz w:val="28"/>
                <w:szCs w:val="28"/>
              </w:rPr>
              <w:t>teaching)</w:t>
            </w:r>
          </w:p>
        </w:tc>
        <w:tc>
          <w:tcPr>
            <w:tcW w:w="11184" w:type="dxa"/>
            <w:gridSpan w:val="4"/>
          </w:tcPr>
          <w:p w:rsidR="00CD186A" w:rsidRPr="002B6050" w:rsidRDefault="00CD186A" w:rsidP="00E374C6">
            <w:pPr>
              <w:spacing w:after="0" w:line="240" w:lineRule="auto"/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2B6050">
              <w:rPr>
                <w:rFonts w:ascii="Andalus" w:hAnsi="Andalus" w:cs="Andalus"/>
                <w:b/>
                <w:sz w:val="28"/>
                <w:szCs w:val="28"/>
              </w:rPr>
              <w:t>Topic /Lesson discussed in each week</w:t>
            </w:r>
          </w:p>
        </w:tc>
      </w:tr>
      <w:tr w:rsidR="00CD186A" w:rsidRPr="002B6050" w:rsidTr="00E374C6">
        <w:tc>
          <w:tcPr>
            <w:tcW w:w="1998" w:type="dxa"/>
            <w:vMerge/>
          </w:tcPr>
          <w:p w:rsidR="00CD186A" w:rsidRPr="002B6050" w:rsidRDefault="00CD186A" w:rsidP="00E374C6">
            <w:pPr>
              <w:spacing w:after="0" w:line="240" w:lineRule="auto"/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</w:p>
        </w:tc>
        <w:tc>
          <w:tcPr>
            <w:tcW w:w="1686" w:type="dxa"/>
            <w:vMerge/>
          </w:tcPr>
          <w:p w:rsidR="00CD186A" w:rsidRPr="002B6050" w:rsidRDefault="00CD186A" w:rsidP="00E374C6">
            <w:pPr>
              <w:spacing w:after="0" w:line="240" w:lineRule="auto"/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</w:p>
        </w:tc>
        <w:tc>
          <w:tcPr>
            <w:tcW w:w="2904" w:type="dxa"/>
          </w:tcPr>
          <w:p w:rsidR="00CD186A" w:rsidRPr="002B6050" w:rsidRDefault="00CD186A" w:rsidP="00E374C6">
            <w:pPr>
              <w:spacing w:after="0" w:line="240" w:lineRule="auto"/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2B6050">
              <w:rPr>
                <w:rFonts w:ascii="Andalus" w:hAnsi="Andalus" w:cs="Andalus"/>
                <w:b/>
                <w:sz w:val="28"/>
                <w:szCs w:val="28"/>
              </w:rPr>
              <w:t>1-week</w:t>
            </w:r>
          </w:p>
        </w:tc>
        <w:tc>
          <w:tcPr>
            <w:tcW w:w="2970" w:type="dxa"/>
          </w:tcPr>
          <w:p w:rsidR="00CD186A" w:rsidRPr="002B6050" w:rsidRDefault="00CD186A" w:rsidP="00E374C6">
            <w:pPr>
              <w:spacing w:after="0" w:line="240" w:lineRule="auto"/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2B6050">
              <w:rPr>
                <w:rFonts w:ascii="Andalus" w:hAnsi="Andalus" w:cs="Andalus"/>
                <w:b/>
                <w:sz w:val="28"/>
                <w:szCs w:val="28"/>
              </w:rPr>
              <w:t>2-week</w:t>
            </w:r>
          </w:p>
        </w:tc>
        <w:tc>
          <w:tcPr>
            <w:tcW w:w="2700" w:type="dxa"/>
          </w:tcPr>
          <w:p w:rsidR="00CD186A" w:rsidRPr="002B6050" w:rsidRDefault="00CD186A" w:rsidP="00E374C6">
            <w:pPr>
              <w:spacing w:after="0" w:line="240" w:lineRule="auto"/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2B6050">
              <w:rPr>
                <w:rFonts w:ascii="Andalus" w:hAnsi="Andalus" w:cs="Andalus"/>
                <w:b/>
                <w:sz w:val="28"/>
                <w:szCs w:val="28"/>
              </w:rPr>
              <w:t>3-week</w:t>
            </w:r>
          </w:p>
        </w:tc>
        <w:tc>
          <w:tcPr>
            <w:tcW w:w="2610" w:type="dxa"/>
          </w:tcPr>
          <w:p w:rsidR="00CD186A" w:rsidRPr="002B6050" w:rsidRDefault="00CD186A" w:rsidP="00E374C6">
            <w:pPr>
              <w:spacing w:after="0" w:line="240" w:lineRule="auto"/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2B6050">
              <w:rPr>
                <w:rFonts w:ascii="Andalus" w:hAnsi="Andalus" w:cs="Andalus"/>
                <w:b/>
                <w:sz w:val="28"/>
                <w:szCs w:val="28"/>
              </w:rPr>
              <w:t>4-week</w:t>
            </w:r>
          </w:p>
        </w:tc>
      </w:tr>
      <w:tr w:rsidR="00CD186A" w:rsidRPr="00E374C6" w:rsidTr="00E374C6">
        <w:tc>
          <w:tcPr>
            <w:tcW w:w="1998" w:type="dxa"/>
          </w:tcPr>
          <w:p w:rsidR="00CD186A" w:rsidRPr="00E374C6" w:rsidRDefault="00CD186A" w:rsidP="00E374C6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CD186A" w:rsidRPr="00E374C6" w:rsidRDefault="00E31615" w:rsidP="00E374C6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August</w:t>
            </w:r>
          </w:p>
        </w:tc>
        <w:tc>
          <w:tcPr>
            <w:tcW w:w="1686" w:type="dxa"/>
          </w:tcPr>
          <w:p w:rsidR="00CD186A" w:rsidRPr="00E374C6" w:rsidRDefault="00760E2F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3w</w:t>
            </w:r>
            <w:r w:rsidR="00EE3E13">
              <w:rPr>
                <w:rFonts w:ascii="Andalus" w:hAnsi="Andalus" w:cs="Andalus"/>
                <w:sz w:val="28"/>
                <w:szCs w:val="28"/>
              </w:rPr>
              <w:t xml:space="preserve"> &amp; 2 DAYS</w:t>
            </w:r>
          </w:p>
        </w:tc>
        <w:tc>
          <w:tcPr>
            <w:tcW w:w="2904" w:type="dxa"/>
          </w:tcPr>
          <w:p w:rsidR="00CD186A" w:rsidRDefault="00CF54B1" w:rsidP="00CF54B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Economic Reforms since 1991 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Liberalisation</w:t>
            </w:r>
            <w:proofErr w:type="gramStart"/>
            <w:r>
              <w:rPr>
                <w:rFonts w:ascii="Andalus" w:hAnsi="Andalus" w:cs="Andalus"/>
                <w:sz w:val="28"/>
                <w:szCs w:val="28"/>
              </w:rPr>
              <w:t>,Globalisation</w:t>
            </w:r>
            <w:proofErr w:type="spellEnd"/>
            <w:proofErr w:type="gramEnd"/>
            <w:r>
              <w:rPr>
                <w:rFonts w:ascii="Andalus" w:hAnsi="Andalus" w:cs="Andalus"/>
                <w:sz w:val="28"/>
                <w:szCs w:val="28"/>
              </w:rPr>
              <w:t xml:space="preserve"> and 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Privatisation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>.</w:t>
            </w:r>
          </w:p>
          <w:p w:rsidR="001E3809" w:rsidRDefault="001E3809" w:rsidP="00CF54B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1E3809" w:rsidRPr="00E374C6" w:rsidRDefault="001E3809" w:rsidP="00CF54B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Act: PPT on LPG</w:t>
            </w:r>
          </w:p>
        </w:tc>
        <w:tc>
          <w:tcPr>
            <w:tcW w:w="2970" w:type="dxa"/>
          </w:tcPr>
          <w:p w:rsidR="00CF54B1" w:rsidRPr="00E374C6" w:rsidRDefault="00CF54B1" w:rsidP="00CF54B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Poverty(Indian Economy)-Absolute and relative poverty,</w:t>
            </w:r>
            <w:r w:rsidRPr="00E374C6"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  <w:p w:rsidR="00CF54B1" w:rsidRPr="00E374C6" w:rsidRDefault="00CF54B1" w:rsidP="00CF54B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341BBB" w:rsidRPr="00E374C6" w:rsidRDefault="00341BBB" w:rsidP="00341BBB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proofErr w:type="gramStart"/>
            <w:r>
              <w:rPr>
                <w:rFonts w:ascii="Andalus" w:hAnsi="Andalus" w:cs="Andalus"/>
                <w:sz w:val="28"/>
                <w:szCs w:val="28"/>
              </w:rPr>
              <w:t>causes</w:t>
            </w:r>
            <w:proofErr w:type="gramEnd"/>
            <w:r>
              <w:rPr>
                <w:rFonts w:ascii="Andalus" w:hAnsi="Andalus" w:cs="Andalus"/>
                <w:sz w:val="28"/>
                <w:szCs w:val="28"/>
              </w:rPr>
              <w:t xml:space="preserve"> of poverty.</w:t>
            </w:r>
          </w:p>
          <w:p w:rsidR="00CD186A" w:rsidRDefault="00341BBB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main 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programmes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 xml:space="preserve"> of poverty 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alleviation,critical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 xml:space="preserve"> assessment of poverty</w:t>
            </w:r>
          </w:p>
          <w:p w:rsidR="001E3809" w:rsidRPr="00E374C6" w:rsidRDefault="001E3809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Act: Making a Collage on Poverty in India</w:t>
            </w:r>
          </w:p>
        </w:tc>
        <w:tc>
          <w:tcPr>
            <w:tcW w:w="2700" w:type="dxa"/>
          </w:tcPr>
          <w:p w:rsidR="00CD186A" w:rsidRDefault="00341BBB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Measures of dispersion(Statistics)-Absolute dispersion-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Range,Quartile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Deviation,Mean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 xml:space="preserve"> Deviation,(Sums)</w:t>
            </w:r>
          </w:p>
          <w:p w:rsidR="00C15009" w:rsidRPr="00E374C6" w:rsidRDefault="00C15009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Act: Worksheet</w:t>
            </w:r>
          </w:p>
        </w:tc>
        <w:tc>
          <w:tcPr>
            <w:tcW w:w="2610" w:type="dxa"/>
          </w:tcPr>
          <w:p w:rsidR="00CD186A" w:rsidRDefault="00341BBB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Standard Deviation-(Sums)Relative dispersion(Co-efficient of MD,QD and co-efficient of 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variation,Lorenz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 xml:space="preserve"> curve</w:t>
            </w:r>
          </w:p>
          <w:p w:rsidR="00C15009" w:rsidRPr="00E374C6" w:rsidRDefault="00C15009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Act: Worksheet</w:t>
            </w:r>
          </w:p>
        </w:tc>
      </w:tr>
      <w:tr w:rsidR="00CD186A" w:rsidRPr="00E374C6" w:rsidTr="00E374C6">
        <w:tc>
          <w:tcPr>
            <w:tcW w:w="1998" w:type="dxa"/>
          </w:tcPr>
          <w:p w:rsidR="00CD186A" w:rsidRPr="00E374C6" w:rsidRDefault="00CD186A" w:rsidP="00E374C6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CD186A" w:rsidRPr="00E374C6" w:rsidRDefault="0055148B" w:rsidP="00EE58CB">
            <w:pPr>
              <w:pStyle w:val="NoSpacing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S</w:t>
            </w:r>
            <w:r w:rsidR="002B6050">
              <w:rPr>
                <w:rFonts w:ascii="Andalus" w:hAnsi="Andalus" w:cs="Andalus"/>
                <w:sz w:val="32"/>
                <w:szCs w:val="32"/>
              </w:rPr>
              <w:t>eptember</w:t>
            </w:r>
          </w:p>
        </w:tc>
        <w:tc>
          <w:tcPr>
            <w:tcW w:w="1686" w:type="dxa"/>
          </w:tcPr>
          <w:p w:rsidR="00CD186A" w:rsidRPr="00E374C6" w:rsidRDefault="00760E2F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2W</w:t>
            </w:r>
          </w:p>
        </w:tc>
        <w:tc>
          <w:tcPr>
            <w:tcW w:w="2904" w:type="dxa"/>
          </w:tcPr>
          <w:p w:rsidR="00CD186A" w:rsidRPr="00E374C6" w:rsidRDefault="00CD186A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CD186A" w:rsidRPr="00E374C6" w:rsidRDefault="00341BBB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Correlation(Statistics)-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Meaning,scatter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 xml:space="preserve"> diagram</w:t>
            </w:r>
          </w:p>
          <w:p w:rsidR="00CD186A" w:rsidRPr="00E374C6" w:rsidRDefault="00094C79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Act: Think, Pair and Share (worksheet)</w:t>
            </w:r>
          </w:p>
          <w:p w:rsidR="00CD186A" w:rsidRPr="00E374C6" w:rsidRDefault="00CD186A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70" w:type="dxa"/>
          </w:tcPr>
          <w:p w:rsidR="00CD186A" w:rsidRDefault="00341BBB" w:rsidP="00341BBB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Measures of 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correlation,Karl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pearson’s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 xml:space="preserve"> and Spearman’s methods.(sums)</w:t>
            </w:r>
          </w:p>
          <w:p w:rsidR="00094C79" w:rsidRPr="00E374C6" w:rsidRDefault="00094C79" w:rsidP="00341BBB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Act: Worksheet</w:t>
            </w:r>
          </w:p>
        </w:tc>
        <w:tc>
          <w:tcPr>
            <w:tcW w:w="2700" w:type="dxa"/>
          </w:tcPr>
          <w:p w:rsidR="00CD186A" w:rsidRPr="00E374C6" w:rsidRDefault="00EE58CB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ASSESSMENT-2</w:t>
            </w:r>
          </w:p>
        </w:tc>
        <w:tc>
          <w:tcPr>
            <w:tcW w:w="2610" w:type="dxa"/>
          </w:tcPr>
          <w:p w:rsidR="00CD186A" w:rsidRPr="00E374C6" w:rsidRDefault="00EE58CB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ASSESSMENT-2</w:t>
            </w:r>
          </w:p>
        </w:tc>
      </w:tr>
      <w:tr w:rsidR="00CD186A" w:rsidRPr="00E374C6" w:rsidTr="00E374C6">
        <w:tc>
          <w:tcPr>
            <w:tcW w:w="1998" w:type="dxa"/>
          </w:tcPr>
          <w:p w:rsidR="00CD186A" w:rsidRPr="00E374C6" w:rsidRDefault="00CD186A" w:rsidP="00E374C6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CD186A" w:rsidRPr="00E374C6" w:rsidRDefault="002B6050" w:rsidP="00E374C6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October</w:t>
            </w:r>
          </w:p>
          <w:p w:rsidR="00CD186A" w:rsidRPr="00E374C6" w:rsidRDefault="00CD186A" w:rsidP="00E374C6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</w:tcPr>
          <w:p w:rsidR="00CD186A" w:rsidRPr="00E374C6" w:rsidRDefault="00760E2F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4W+1</w:t>
            </w:r>
            <w:r w:rsidR="0055148B">
              <w:rPr>
                <w:rFonts w:ascii="Andalus" w:hAnsi="Andalus" w:cs="Andalus"/>
                <w:sz w:val="28"/>
                <w:szCs w:val="28"/>
              </w:rPr>
              <w:t>D</w:t>
            </w:r>
          </w:p>
        </w:tc>
        <w:tc>
          <w:tcPr>
            <w:tcW w:w="2904" w:type="dxa"/>
          </w:tcPr>
          <w:p w:rsidR="00C56445" w:rsidRDefault="00C56445" w:rsidP="00EE58CB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C56445" w:rsidRDefault="00C56445" w:rsidP="00EE58CB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PROJECT-A</w:t>
            </w:r>
          </w:p>
          <w:p w:rsidR="00C56445" w:rsidRDefault="00C56445" w:rsidP="00EE58CB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CD186A" w:rsidRPr="00E374C6" w:rsidRDefault="00341BBB" w:rsidP="00EE58CB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Rural development(Indian Economy)-Key issues in rural 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development,credit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 xml:space="preserve"> and marketing-role of cooperatives</w:t>
            </w:r>
          </w:p>
        </w:tc>
        <w:tc>
          <w:tcPr>
            <w:tcW w:w="2970" w:type="dxa"/>
          </w:tcPr>
          <w:p w:rsidR="00341BBB" w:rsidRDefault="00341BBB" w:rsidP="00341BBB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Agricultural diversification,</w:t>
            </w:r>
          </w:p>
          <w:p w:rsidR="00CD186A" w:rsidRDefault="00341BBB" w:rsidP="00341BBB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alternative farming and Organic farming</w:t>
            </w:r>
          </w:p>
          <w:p w:rsidR="00FC7891" w:rsidRPr="00E374C6" w:rsidRDefault="00FC7891" w:rsidP="00341BBB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Act: PPT Presentation</w:t>
            </w:r>
          </w:p>
        </w:tc>
        <w:tc>
          <w:tcPr>
            <w:tcW w:w="2700" w:type="dxa"/>
          </w:tcPr>
          <w:p w:rsidR="00CD186A" w:rsidRDefault="00341BBB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Infrastructure(Indian Economy)-Meaning and 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types,case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 xml:space="preserve"> study of different states in India,</w:t>
            </w:r>
            <w:r w:rsidR="00716445">
              <w:rPr>
                <w:rFonts w:ascii="Andalus" w:hAnsi="Andalus" w:cs="Andalus"/>
                <w:sz w:val="28"/>
                <w:szCs w:val="28"/>
              </w:rPr>
              <w:t>,</w:t>
            </w:r>
          </w:p>
          <w:p w:rsidR="00FC7891" w:rsidRPr="00E374C6" w:rsidRDefault="00FC7891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</w:tcPr>
          <w:p w:rsidR="00CD186A" w:rsidRDefault="00341BBB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Energy and health Problems and policies-Critical assessment</w:t>
            </w:r>
          </w:p>
          <w:p w:rsidR="00FC7891" w:rsidRPr="00E374C6" w:rsidRDefault="00FC7891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Act: A 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Comparitive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 xml:space="preserve"> study of infrastructural facilities in your native state with any other state</w:t>
            </w:r>
          </w:p>
        </w:tc>
      </w:tr>
      <w:tr w:rsidR="00CD186A" w:rsidRPr="00E374C6" w:rsidTr="00E374C6">
        <w:tc>
          <w:tcPr>
            <w:tcW w:w="1998" w:type="dxa"/>
          </w:tcPr>
          <w:p w:rsidR="00CD186A" w:rsidRPr="00E374C6" w:rsidRDefault="00CD186A" w:rsidP="00E374C6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CD186A" w:rsidRPr="00E374C6" w:rsidRDefault="002B6050" w:rsidP="00E374C6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November</w:t>
            </w:r>
          </w:p>
          <w:p w:rsidR="00CD186A" w:rsidRPr="00E374C6" w:rsidRDefault="00CD186A" w:rsidP="00E374C6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</w:tcPr>
          <w:p w:rsidR="00CD186A" w:rsidRPr="00E374C6" w:rsidRDefault="00760E2F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3W</w:t>
            </w:r>
          </w:p>
        </w:tc>
        <w:tc>
          <w:tcPr>
            <w:tcW w:w="2904" w:type="dxa"/>
          </w:tcPr>
          <w:p w:rsidR="00C56445" w:rsidRDefault="00C56445" w:rsidP="00341BBB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SUBMISSION OF PROJECT-A</w:t>
            </w:r>
          </w:p>
          <w:p w:rsidR="00C56445" w:rsidRDefault="00C56445" w:rsidP="00341BBB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341BBB" w:rsidRPr="00E374C6" w:rsidRDefault="00341BBB" w:rsidP="00341BBB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Employment(Indian Economy)-Formal and informal 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sectors,growth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 xml:space="preserve"> and other issues</w:t>
            </w:r>
          </w:p>
          <w:p w:rsidR="00CD186A" w:rsidRPr="00E374C6" w:rsidRDefault="00CD186A" w:rsidP="00A05466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70" w:type="dxa"/>
          </w:tcPr>
          <w:p w:rsidR="00341BBB" w:rsidRDefault="00341BBB" w:rsidP="00341BBB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Problems and policies-different types of employment policies by Govt.</w:t>
            </w:r>
          </w:p>
          <w:p w:rsidR="00341BBB" w:rsidRDefault="00341BBB" w:rsidP="00341BBB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Indexnumbers</w:t>
            </w:r>
            <w:proofErr w:type="spellEnd"/>
          </w:p>
          <w:p w:rsidR="00CD186A" w:rsidRDefault="00341BBB" w:rsidP="00341BBB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(Statistics)-Introduction to index 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numbers,meaning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 xml:space="preserve"> &amp;types</w:t>
            </w:r>
            <w:r w:rsidR="00A05466"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  <w:p w:rsidR="00FC7891" w:rsidRPr="00E374C6" w:rsidRDefault="00FC7891" w:rsidP="00341BBB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Act: Worksheet</w:t>
            </w:r>
          </w:p>
        </w:tc>
        <w:tc>
          <w:tcPr>
            <w:tcW w:w="2700" w:type="dxa"/>
          </w:tcPr>
          <w:p w:rsidR="00341BBB" w:rsidRDefault="00341BBB" w:rsidP="00341BBB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Types of index numbers.</w:t>
            </w:r>
          </w:p>
          <w:p w:rsidR="009510B9" w:rsidRDefault="009510B9" w:rsidP="00341BBB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OTBA- UNIT 1</w:t>
            </w:r>
          </w:p>
          <w:p w:rsidR="00CD186A" w:rsidRPr="00E374C6" w:rsidRDefault="00CD186A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</w:tcPr>
          <w:p w:rsidR="00CD186A" w:rsidRPr="00E374C6" w:rsidRDefault="00CD186A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CD186A" w:rsidRPr="00E374C6" w:rsidTr="00E374C6">
        <w:tc>
          <w:tcPr>
            <w:tcW w:w="1998" w:type="dxa"/>
          </w:tcPr>
          <w:p w:rsidR="00CD186A" w:rsidRPr="00E374C6" w:rsidRDefault="00CD186A" w:rsidP="00E374C6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CD186A" w:rsidRPr="00E374C6" w:rsidRDefault="002B6050" w:rsidP="00E374C6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December</w:t>
            </w:r>
          </w:p>
          <w:p w:rsidR="00CD186A" w:rsidRPr="00E374C6" w:rsidRDefault="00CD186A" w:rsidP="00E374C6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</w:tcPr>
          <w:p w:rsidR="00CD186A" w:rsidRPr="00E374C6" w:rsidRDefault="0055148B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2W+4D</w:t>
            </w:r>
          </w:p>
        </w:tc>
        <w:tc>
          <w:tcPr>
            <w:tcW w:w="2904" w:type="dxa"/>
          </w:tcPr>
          <w:p w:rsidR="00CD186A" w:rsidRPr="00E374C6" w:rsidRDefault="00CD186A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CD186A" w:rsidRPr="00E374C6" w:rsidRDefault="00341BBB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Index number continued…whole sale price 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index,consumer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>
              <w:rPr>
                <w:rFonts w:ascii="Andalus" w:hAnsi="Andalus" w:cs="Andalus"/>
                <w:sz w:val="28"/>
                <w:szCs w:val="28"/>
              </w:rPr>
              <w:lastRenderedPageBreak/>
              <w:t xml:space="preserve">price 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index,industrial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production,uses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 xml:space="preserve"> of index 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numbers,index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 xml:space="preserve"> numbers and inflation</w:t>
            </w:r>
          </w:p>
          <w:p w:rsidR="00CD186A" w:rsidRDefault="00CD186A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EE3E13" w:rsidRPr="00E374C6" w:rsidRDefault="00EE3E13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70" w:type="dxa"/>
          </w:tcPr>
          <w:p w:rsidR="00D42B4C" w:rsidRDefault="00341BBB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lastRenderedPageBreak/>
              <w:t xml:space="preserve">Sustainable Economic Development(Indian Economy)-Meaning effects of 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of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 xml:space="preserve"> Economic </w:t>
            </w:r>
            <w:r>
              <w:rPr>
                <w:rFonts w:ascii="Andalus" w:hAnsi="Andalus" w:cs="Andalus"/>
                <w:sz w:val="28"/>
                <w:szCs w:val="28"/>
              </w:rPr>
              <w:lastRenderedPageBreak/>
              <w:t>development on resources</w:t>
            </w:r>
          </w:p>
          <w:p w:rsidR="002A2372" w:rsidRPr="00E374C6" w:rsidRDefault="002A2372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700" w:type="dxa"/>
          </w:tcPr>
          <w:p w:rsidR="002B6050" w:rsidRDefault="002B6050" w:rsidP="00D42B4C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7171AF" w:rsidRDefault="007171AF" w:rsidP="00D42B4C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PROJECT</w:t>
            </w:r>
            <w:r w:rsidR="00C56445">
              <w:rPr>
                <w:rFonts w:ascii="Andalus" w:hAnsi="Andalus" w:cs="Andalus"/>
                <w:sz w:val="28"/>
                <w:szCs w:val="28"/>
              </w:rPr>
              <w:t>-</w:t>
            </w:r>
            <w:r w:rsidR="009510B9">
              <w:rPr>
                <w:rFonts w:ascii="Andalus" w:hAnsi="Andalus" w:cs="Andalus"/>
                <w:sz w:val="28"/>
                <w:szCs w:val="28"/>
              </w:rPr>
              <w:t>B</w:t>
            </w:r>
          </w:p>
          <w:p w:rsidR="009510B9" w:rsidRPr="00E374C6" w:rsidRDefault="009510B9" w:rsidP="00D42B4C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OTBA- UNIT 2</w:t>
            </w:r>
          </w:p>
        </w:tc>
        <w:tc>
          <w:tcPr>
            <w:tcW w:w="2610" w:type="dxa"/>
          </w:tcPr>
          <w:p w:rsidR="00CD186A" w:rsidRPr="00E374C6" w:rsidRDefault="00CD186A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CD186A" w:rsidRPr="00E374C6" w:rsidTr="00E374C6">
        <w:tc>
          <w:tcPr>
            <w:tcW w:w="1998" w:type="dxa"/>
          </w:tcPr>
          <w:p w:rsidR="00CD186A" w:rsidRPr="00E374C6" w:rsidRDefault="002B6050" w:rsidP="00E374C6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lastRenderedPageBreak/>
              <w:t>January</w:t>
            </w:r>
          </w:p>
          <w:p w:rsidR="00CD186A" w:rsidRPr="00E374C6" w:rsidRDefault="00CD186A" w:rsidP="00E374C6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</w:tcPr>
          <w:p w:rsidR="00CD186A" w:rsidRPr="00E374C6" w:rsidRDefault="00760E2F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3W+3</w:t>
            </w:r>
            <w:r w:rsidR="0055148B">
              <w:rPr>
                <w:rFonts w:ascii="Andalus" w:hAnsi="Andalus" w:cs="Andalus"/>
                <w:sz w:val="28"/>
                <w:szCs w:val="28"/>
              </w:rPr>
              <w:t>D</w:t>
            </w:r>
          </w:p>
        </w:tc>
        <w:tc>
          <w:tcPr>
            <w:tcW w:w="2904" w:type="dxa"/>
          </w:tcPr>
          <w:p w:rsidR="00CD186A" w:rsidRDefault="009510B9" w:rsidP="00D42B4C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SUBMISSION OF PROJECT-B</w:t>
            </w:r>
          </w:p>
          <w:p w:rsidR="009510B9" w:rsidRPr="00E374C6" w:rsidRDefault="009510B9" w:rsidP="00D42B4C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OTBA-UNIT 2</w:t>
            </w:r>
          </w:p>
        </w:tc>
        <w:tc>
          <w:tcPr>
            <w:tcW w:w="2970" w:type="dxa"/>
          </w:tcPr>
          <w:p w:rsidR="00CD186A" w:rsidRDefault="009510B9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Environment</w:t>
            </w:r>
            <w:proofErr w:type="gramStart"/>
            <w:r>
              <w:rPr>
                <w:rFonts w:ascii="Andalus" w:hAnsi="Andalus" w:cs="Andalus"/>
                <w:sz w:val="28"/>
                <w:szCs w:val="28"/>
              </w:rPr>
              <w:t>,Global</w:t>
            </w:r>
            <w:proofErr w:type="spellEnd"/>
            <w:proofErr w:type="gramEnd"/>
            <w:r>
              <w:rPr>
                <w:rFonts w:ascii="Andalus" w:hAnsi="Andalus" w:cs="Andalus"/>
                <w:sz w:val="28"/>
                <w:szCs w:val="28"/>
              </w:rPr>
              <w:t xml:space="preserve"> warming ,how to bring in sustainable development-solutions and suggestions.</w:t>
            </w:r>
            <w:r w:rsidR="00FE535A">
              <w:rPr>
                <w:rFonts w:ascii="Andalus" w:hAnsi="Andalus" w:cs="Andalus"/>
                <w:sz w:val="28"/>
                <w:szCs w:val="28"/>
              </w:rPr>
              <w:t>.</w:t>
            </w:r>
          </w:p>
          <w:p w:rsidR="00D40013" w:rsidRPr="00E374C6" w:rsidRDefault="00D40013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Act: PPT Presentation on Sustainable Development</w:t>
            </w:r>
          </w:p>
        </w:tc>
        <w:tc>
          <w:tcPr>
            <w:tcW w:w="2700" w:type="dxa"/>
          </w:tcPr>
          <w:p w:rsidR="00CD186A" w:rsidRPr="00E374C6" w:rsidRDefault="009510B9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Comparison with 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neighbours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 xml:space="preserve">(Indian Economy)-A comparison with neigh 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bours,development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 xml:space="preserve"> strategies of India ,China &amp;Pakistan</w:t>
            </w:r>
          </w:p>
        </w:tc>
        <w:tc>
          <w:tcPr>
            <w:tcW w:w="2610" w:type="dxa"/>
          </w:tcPr>
          <w:p w:rsidR="00CD186A" w:rsidRDefault="009510B9" w:rsidP="009510B9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Comparison with 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neighbours.cntd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 xml:space="preserve">-Issues in 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growth,population,sectoral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 xml:space="preserve"> development other development indicators</w:t>
            </w:r>
          </w:p>
          <w:p w:rsidR="00BB4993" w:rsidRPr="00E374C6" w:rsidRDefault="00BB4993" w:rsidP="009510B9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Act: Collage Making on comparative study between India and any one of its 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neighbouring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 xml:space="preserve"> countries</w:t>
            </w:r>
          </w:p>
        </w:tc>
      </w:tr>
      <w:tr w:rsidR="0055148B" w:rsidRPr="00E374C6" w:rsidTr="00E374C6">
        <w:tc>
          <w:tcPr>
            <w:tcW w:w="1998" w:type="dxa"/>
          </w:tcPr>
          <w:p w:rsidR="0055148B" w:rsidRDefault="00C33A54" w:rsidP="00E374C6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F</w:t>
            </w:r>
            <w:r w:rsidR="002B6050">
              <w:rPr>
                <w:rFonts w:ascii="Andalus" w:hAnsi="Andalus" w:cs="Andalus"/>
                <w:sz w:val="32"/>
                <w:szCs w:val="32"/>
              </w:rPr>
              <w:t>ebruary</w:t>
            </w:r>
          </w:p>
        </w:tc>
        <w:tc>
          <w:tcPr>
            <w:tcW w:w="1686" w:type="dxa"/>
          </w:tcPr>
          <w:p w:rsidR="0055148B" w:rsidRDefault="00C33A54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1W</w:t>
            </w:r>
          </w:p>
        </w:tc>
        <w:tc>
          <w:tcPr>
            <w:tcW w:w="2904" w:type="dxa"/>
          </w:tcPr>
          <w:p w:rsidR="00FE535A" w:rsidRDefault="00FE535A" w:rsidP="00FE535A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REVISION</w:t>
            </w:r>
          </w:p>
          <w:p w:rsidR="0055148B" w:rsidRPr="00E374C6" w:rsidRDefault="0055148B" w:rsidP="007171AF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70" w:type="dxa"/>
          </w:tcPr>
          <w:p w:rsidR="002B6050" w:rsidRPr="00E374C6" w:rsidRDefault="00EE3E13" w:rsidP="00EE3E13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REVISION</w:t>
            </w:r>
          </w:p>
        </w:tc>
        <w:tc>
          <w:tcPr>
            <w:tcW w:w="2700" w:type="dxa"/>
          </w:tcPr>
          <w:p w:rsidR="002B6050" w:rsidRDefault="00EE3E13" w:rsidP="002B6050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REVISION</w:t>
            </w:r>
          </w:p>
          <w:p w:rsidR="0055148B" w:rsidRPr="00E374C6" w:rsidRDefault="0055148B" w:rsidP="00EE3E13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</w:tcPr>
          <w:p w:rsidR="0055148B" w:rsidRPr="00E374C6" w:rsidRDefault="00EE3E13" w:rsidP="00EE3E13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REVISION</w:t>
            </w:r>
          </w:p>
        </w:tc>
      </w:tr>
    </w:tbl>
    <w:p w:rsidR="00CD186A" w:rsidRDefault="00CD186A" w:rsidP="00CD186A">
      <w:pPr>
        <w:rPr>
          <w:rFonts w:ascii="Andalus" w:hAnsi="Andalus" w:cs="Andalus"/>
          <w:sz w:val="28"/>
          <w:szCs w:val="28"/>
        </w:rPr>
      </w:pPr>
    </w:p>
    <w:p w:rsidR="00AD3252" w:rsidRDefault="00AD3252"/>
    <w:sectPr w:rsidR="00AD3252" w:rsidSect="00CD186A">
      <w:pgSz w:w="15840" w:h="12240" w:orient="landscape"/>
      <w:pgMar w:top="720" w:right="187" w:bottom="115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CD186A"/>
    <w:rsid w:val="00094C79"/>
    <w:rsid w:val="001E3809"/>
    <w:rsid w:val="00272256"/>
    <w:rsid w:val="002A2372"/>
    <w:rsid w:val="002B6050"/>
    <w:rsid w:val="00317371"/>
    <w:rsid w:val="00341BBB"/>
    <w:rsid w:val="004F442C"/>
    <w:rsid w:val="0055148B"/>
    <w:rsid w:val="0056796F"/>
    <w:rsid w:val="005A6BD6"/>
    <w:rsid w:val="00686C2E"/>
    <w:rsid w:val="007145C6"/>
    <w:rsid w:val="00716445"/>
    <w:rsid w:val="007171AF"/>
    <w:rsid w:val="00760E2F"/>
    <w:rsid w:val="007741ED"/>
    <w:rsid w:val="009510B9"/>
    <w:rsid w:val="00987126"/>
    <w:rsid w:val="009B70BC"/>
    <w:rsid w:val="00A05466"/>
    <w:rsid w:val="00A568BD"/>
    <w:rsid w:val="00AD3252"/>
    <w:rsid w:val="00AF649C"/>
    <w:rsid w:val="00BB4993"/>
    <w:rsid w:val="00C02915"/>
    <w:rsid w:val="00C15009"/>
    <w:rsid w:val="00C33A54"/>
    <w:rsid w:val="00C56445"/>
    <w:rsid w:val="00C81111"/>
    <w:rsid w:val="00CD186A"/>
    <w:rsid w:val="00CF54B1"/>
    <w:rsid w:val="00D40013"/>
    <w:rsid w:val="00D42B4C"/>
    <w:rsid w:val="00DC1EA6"/>
    <w:rsid w:val="00E31615"/>
    <w:rsid w:val="00E374C6"/>
    <w:rsid w:val="00ED1BFC"/>
    <w:rsid w:val="00EE3E13"/>
    <w:rsid w:val="00EE58CB"/>
    <w:rsid w:val="00FC7891"/>
    <w:rsid w:val="00FE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86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D186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E4E7C-B14A-48D8-9C2F-B2CE9A786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3</cp:revision>
  <cp:lastPrinted>2013-04-01T09:58:00Z</cp:lastPrinted>
  <dcterms:created xsi:type="dcterms:W3CDTF">2014-06-17T04:50:00Z</dcterms:created>
  <dcterms:modified xsi:type="dcterms:W3CDTF">2014-06-17T06:34:00Z</dcterms:modified>
</cp:coreProperties>
</file>