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 xml:space="preserve">Syllabus break up for </w:t>
      </w:r>
      <w:r w:rsidR="0072133C">
        <w:rPr>
          <w:sz w:val="32"/>
          <w:szCs w:val="32"/>
        </w:rPr>
        <w:t xml:space="preserve">April </w:t>
      </w:r>
      <w:r w:rsidR="00AB0B4A">
        <w:rPr>
          <w:sz w:val="32"/>
          <w:szCs w:val="32"/>
        </w:rPr>
        <w:t>201</w:t>
      </w:r>
      <w:r w:rsidR="0072133C">
        <w:rPr>
          <w:sz w:val="32"/>
          <w:szCs w:val="32"/>
        </w:rPr>
        <w:t>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F86D0E" w:rsidTr="0072133C">
        <w:trPr>
          <w:trHeight w:val="4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F86D0E" w:rsidP="0072133C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F86D0E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F86D0E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F86D0E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F86D0E" w:rsidP="003259DE">
            <w:pPr>
              <w:pStyle w:val="Default"/>
              <w:ind w:right="-108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F86D0E" w:rsidTr="0072133C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72133C" w:rsidP="0072133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Number System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Coordinate Geometry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 xml:space="preserve">labus break up for </w:t>
      </w:r>
      <w:r w:rsidR="0072133C">
        <w:rPr>
          <w:sz w:val="32"/>
          <w:szCs w:val="32"/>
        </w:rPr>
        <w:t xml:space="preserve">May </w:t>
      </w:r>
      <w:r w:rsidR="00EB512A">
        <w:rPr>
          <w:sz w:val="32"/>
          <w:szCs w:val="32"/>
        </w:rPr>
        <w:t>201</w:t>
      </w:r>
      <w:r w:rsidR="0072133C">
        <w:rPr>
          <w:sz w:val="32"/>
          <w:szCs w:val="32"/>
        </w:rPr>
        <w:t>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5D12CF" w:rsidTr="0072133C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AB0B4A" w:rsidP="0072133C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D12CF" w:rsidTr="0072133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72133C" w:rsidP="0072133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Coordinate Geometry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 xml:space="preserve">yllabus break up for </w:t>
      </w:r>
      <w:r w:rsidR="0072133C">
        <w:rPr>
          <w:sz w:val="32"/>
          <w:szCs w:val="32"/>
        </w:rPr>
        <w:t xml:space="preserve">June </w:t>
      </w:r>
      <w:r w:rsidR="00EB512A">
        <w:rPr>
          <w:sz w:val="32"/>
          <w:szCs w:val="32"/>
        </w:rPr>
        <w:t>201</w:t>
      </w:r>
      <w:r w:rsidR="0072133C">
        <w:rPr>
          <w:sz w:val="32"/>
          <w:szCs w:val="32"/>
        </w:rPr>
        <w:t>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5D12CF" w:rsidTr="003259DE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AB0B4A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5D12CF" w:rsidP="003259D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72133C" w:rsidTr="003259DE">
        <w:trPr>
          <w:trHeight w:val="5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Default="003259DE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Euclid’s Geometry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72133C" w:rsidP="003259D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Lines and Angles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C" w:rsidRPr="008B7449" w:rsidRDefault="0072133C" w:rsidP="003259DE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 w:rsidRPr="008B7449">
              <w:rPr>
                <w:rFonts w:ascii="Bookman Old Style" w:eastAsia="Times New Roman" w:hAnsi="Bookman Old Style" w:cstheme="majorBidi"/>
                <w:color w:val="000000"/>
              </w:rPr>
              <w:t>Summer Holidays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0C1956" w:rsidRDefault="000C1956" w:rsidP="0072133C">
      <w:pPr>
        <w:pStyle w:val="Default"/>
      </w:pPr>
      <w:bookmarkStart w:id="0" w:name="_GoBack"/>
      <w:bookmarkEnd w:id="0"/>
    </w:p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69F2"/>
    <w:rsid w:val="000C1956"/>
    <w:rsid w:val="0017497D"/>
    <w:rsid w:val="00214005"/>
    <w:rsid w:val="003248FF"/>
    <w:rsid w:val="003259DE"/>
    <w:rsid w:val="004F5DB2"/>
    <w:rsid w:val="00523EE0"/>
    <w:rsid w:val="005D12CF"/>
    <w:rsid w:val="0072133C"/>
    <w:rsid w:val="00734B5C"/>
    <w:rsid w:val="00761C5D"/>
    <w:rsid w:val="008B7449"/>
    <w:rsid w:val="009E5C67"/>
    <w:rsid w:val="00A251A4"/>
    <w:rsid w:val="00AB0B4A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C537F-ECC6-4092-A2BE-85CF129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dcterms:created xsi:type="dcterms:W3CDTF">2015-04-02T05:33:00Z</dcterms:created>
  <dcterms:modified xsi:type="dcterms:W3CDTF">2015-04-02T07:24:00Z</dcterms:modified>
</cp:coreProperties>
</file>