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08"/>
        <w:tblW w:w="14328" w:type="dxa"/>
        <w:tblLayout w:type="fixed"/>
        <w:tblLook w:val="04A0"/>
      </w:tblPr>
      <w:tblGrid>
        <w:gridCol w:w="1391"/>
        <w:gridCol w:w="1484"/>
        <w:gridCol w:w="3150"/>
        <w:gridCol w:w="2543"/>
        <w:gridCol w:w="2715"/>
        <w:gridCol w:w="3045"/>
      </w:tblGrid>
      <w:tr w:rsidR="00A454CF" w:rsidTr="00B66C66">
        <w:trPr>
          <w:trHeight w:val="530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B66C66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 w:rsidR="000310C3">
              <w:rPr>
                <w:b/>
                <w:sz w:val="32"/>
                <w:szCs w:val="32"/>
              </w:rPr>
              <w:t>5-16</w:t>
            </w:r>
          </w:p>
        </w:tc>
      </w:tr>
      <w:tr w:rsidR="00A454CF" w:rsidTr="00B66C66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D03F8B" w:rsidP="00B66C66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543A9F" w:rsidP="00B66C66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science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B66C66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B66C66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B66C66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4951BB" w:rsidP="00B66C66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4951BB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30.2pt;margin-top:1.85pt;width:.05pt;height:294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Jp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2A255B">
              <w:rPr>
                <w:rFonts w:cs="Palatino Linotype"/>
                <w:bCs/>
              </w:rPr>
              <w:t xml:space="preserve">             </w:t>
            </w:r>
            <w:r w:rsidR="00BE6B02">
              <w:rPr>
                <w:rFonts w:cs="Palatino Linotype"/>
                <w:bCs/>
              </w:rPr>
              <w:t>week5</w:t>
            </w:r>
          </w:p>
        </w:tc>
      </w:tr>
      <w:tr w:rsidR="00D03F8B" w:rsidRPr="00CE36EF" w:rsidTr="00B66C66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CE36EF" w:rsidRDefault="00D03F8B" w:rsidP="00B66C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F8B" w:rsidRPr="00D03F8B" w:rsidRDefault="00D03F8B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CHAPTER - 1 –NUTRITION IN PLANTS</w:t>
            </w:r>
          </w:p>
          <w:p w:rsidR="00D03F8B" w:rsidRPr="00D03F8B" w:rsidRDefault="00D03F8B" w:rsidP="00B66C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  <w:r w:rsidR="00892B03">
              <w:rPr>
                <w:rFonts w:ascii="Times New Roman" w:hAnsi="Times New Roman"/>
                <w:sz w:val="28"/>
                <w:szCs w:val="28"/>
              </w:rPr>
              <w:t>and instruction to the class.</w:t>
            </w:r>
          </w:p>
          <w:p w:rsidR="00D03F8B" w:rsidRPr="00D03F8B" w:rsidRDefault="00892B03" w:rsidP="00B66C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 of the chapter.</w:t>
            </w:r>
          </w:p>
          <w:p w:rsidR="00D34619" w:rsidRPr="00D03F8B" w:rsidRDefault="00D34619" w:rsidP="00B66C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A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utotrophic mode of nutrition </w:t>
            </w:r>
          </w:p>
          <w:p w:rsidR="00D34619" w:rsidRPr="00D03F8B" w:rsidRDefault="00892B03" w:rsidP="00B66C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Photosynthesis </w:t>
            </w:r>
          </w:p>
          <w:p w:rsidR="00D03F8B" w:rsidRPr="00D03F8B" w:rsidRDefault="00D03F8B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CHAPTER – 1 NUTRITION IN PLANTS</w:t>
            </w:r>
          </w:p>
          <w:p w:rsidR="00D03F8B" w:rsidRPr="00D03F8B" w:rsidRDefault="00D03F8B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Het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erotrophic mode of nutrition </w:t>
            </w:r>
          </w:p>
          <w:p w:rsidR="00D03F8B" w:rsidRPr="00D03F8B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Rhizobium and exercises </w:t>
            </w:r>
          </w:p>
          <w:p w:rsidR="00D34619" w:rsidRDefault="00D34619" w:rsidP="00B66C66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CHAPTER-2 </w:t>
            </w:r>
          </w:p>
          <w:p w:rsidR="00D34619" w:rsidRPr="00D03F8B" w:rsidRDefault="00D34619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NUTRITION IN  </w:t>
            </w:r>
          </w:p>
          <w:p w:rsidR="00D34619" w:rsidRDefault="00D34619" w:rsidP="00B66C66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ANIMALS</w:t>
            </w:r>
          </w:p>
          <w:p w:rsidR="00D03F8B" w:rsidRPr="00D03F8B" w:rsidRDefault="00892B03" w:rsidP="00B66C66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CHAPTER-3</w:t>
            </w:r>
          </w:p>
          <w:p w:rsidR="00D03F8B" w:rsidRPr="00D03F8B" w:rsidRDefault="00D03F8B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Steps involved     PHYSICAL AND</w:t>
            </w:r>
          </w:p>
          <w:p w:rsidR="00D03F8B" w:rsidRPr="00D03F8B" w:rsidRDefault="00892B03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 nutrition.</w:t>
            </w:r>
            <w:r w:rsidR="002A255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03F8B" w:rsidRPr="00D03F8B">
              <w:rPr>
                <w:rFonts w:ascii="Times New Roman" w:hAnsi="Times New Roman"/>
                <w:sz w:val="28"/>
                <w:szCs w:val="28"/>
              </w:rPr>
              <w:t>CHEMICAL</w:t>
            </w:r>
          </w:p>
          <w:p w:rsidR="00D03F8B" w:rsidRPr="00D03F8B" w:rsidRDefault="00D03F8B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Human digestive  CHANGES </w:t>
            </w:r>
          </w:p>
          <w:p w:rsidR="00D03F8B" w:rsidRPr="00D03F8B" w:rsidRDefault="00892B03" w:rsidP="00B66C66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system          </w:t>
            </w:r>
            <w:r w:rsidR="002A255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  <w:p w:rsidR="00D03F8B" w:rsidRPr="00D03F8B" w:rsidRDefault="00D03F8B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Assimilation of    </w:t>
            </w:r>
            <w:r w:rsidR="002A255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>Physical</w:t>
            </w:r>
          </w:p>
          <w:p w:rsidR="00D03F8B" w:rsidRPr="00D03F8B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food                        changes </w:t>
            </w:r>
          </w:p>
          <w:p w:rsidR="00D03F8B" w:rsidRPr="00D03F8B" w:rsidRDefault="00D03F8B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Nutrition in          Chemical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 changes </w:t>
            </w:r>
          </w:p>
          <w:p w:rsidR="000310C3" w:rsidRPr="0099622D" w:rsidRDefault="00892B0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ruminants         </w:t>
            </w:r>
            <w:r w:rsidR="002A255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310C3" w:rsidRPr="0099622D">
              <w:rPr>
                <w:rFonts w:ascii="Times New Roman" w:hAnsi="Times New Roman"/>
                <w:sz w:val="28"/>
                <w:szCs w:val="28"/>
              </w:rPr>
              <w:t xml:space="preserve">Rusting of Iron (Lab </w:t>
            </w:r>
          </w:p>
          <w:p w:rsidR="000310C3" w:rsidRDefault="002A255B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 Activity) </w:t>
            </w:r>
          </w:p>
          <w:p w:rsidR="00D34619" w:rsidRDefault="00D34619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Nutrition in</w:t>
            </w:r>
            <w:r w:rsidR="00CD7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B03">
              <w:rPr>
                <w:rFonts w:ascii="Times New Roman" w:hAnsi="Times New Roman"/>
                <w:sz w:val="28"/>
                <w:szCs w:val="28"/>
              </w:rPr>
              <w:t>amoeba</w:t>
            </w:r>
          </w:p>
          <w:p w:rsidR="00D34619" w:rsidRPr="00D34619" w:rsidRDefault="00892B0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Exercises </w:t>
            </w:r>
          </w:p>
          <w:p w:rsidR="00D03F8B" w:rsidRPr="00D03F8B" w:rsidRDefault="00D03F8B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0C3" w:rsidRPr="00CE36EF" w:rsidTr="00B66C66">
        <w:trPr>
          <w:trHeight w:val="6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3" w:rsidRPr="00CE36EF" w:rsidRDefault="000310C3" w:rsidP="00B66C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3" w:rsidRPr="0099622D" w:rsidRDefault="000310C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Chemical reaction cont. And lab 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activity </w:t>
            </w:r>
          </w:p>
          <w:p w:rsidR="000310C3" w:rsidRPr="0099622D" w:rsidRDefault="00892B0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Crystallization </w:t>
            </w:r>
          </w:p>
          <w:p w:rsidR="000310C3" w:rsidRPr="0099622D" w:rsidRDefault="00892B0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Exercises </w:t>
            </w:r>
          </w:p>
          <w:p w:rsidR="000310C3" w:rsidRPr="0099622D" w:rsidRDefault="000310C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3" w:rsidRPr="0099622D" w:rsidRDefault="000310C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CHAPTER-4 HEAT AND TEMPERATURE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Heat as a form of energy </w:t>
            </w:r>
          </w:p>
          <w:p w:rsidR="000310C3" w:rsidRPr="0099622D" w:rsidRDefault="000310C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Temp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erature, measurement of heat 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Temperature scales 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Lab Activity 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Thermometers </w:t>
            </w:r>
          </w:p>
          <w:p w:rsidR="000310C3" w:rsidRPr="0099622D" w:rsidRDefault="000310C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Methods of transfer of heat 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Thermo flask 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Lab Activity 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Exercises </w:t>
            </w:r>
          </w:p>
          <w:p w:rsidR="000310C3" w:rsidRPr="0099622D" w:rsidRDefault="000310C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3" w:rsidRDefault="000310C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CHAPTER-5 TIME </w:t>
            </w:r>
          </w:p>
          <w:p w:rsidR="000310C3" w:rsidRPr="0099622D" w:rsidRDefault="000310C3" w:rsidP="00B66C66">
            <w:pPr>
              <w:pStyle w:val="NoSpacing"/>
              <w:tabs>
                <w:tab w:val="left" w:pos="3416"/>
              </w:tabs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AND MOTION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0310C3" w:rsidRPr="0099622D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  <w:p w:rsidR="000310C3" w:rsidRDefault="000310C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Measurements, </w:t>
            </w:r>
          </w:p>
          <w:p w:rsidR="000310C3" w:rsidRDefault="000310C3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SI Units, </w:t>
            </w:r>
          </w:p>
          <w:p w:rsidR="000310C3" w:rsidRDefault="000310C3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measurements </w:t>
            </w:r>
          </w:p>
          <w:p w:rsidR="000310C3" w:rsidRDefault="000310C3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of time, sand </w:t>
            </w:r>
          </w:p>
          <w:p w:rsidR="000310C3" w:rsidRDefault="000310C3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clock, sundial,</w:t>
            </w:r>
          </w:p>
          <w:p w:rsidR="000310C3" w:rsidRPr="0099622D" w:rsidRDefault="00892B0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water clock </w:t>
            </w:r>
          </w:p>
          <w:p w:rsidR="000310C3" w:rsidRPr="0099622D" w:rsidRDefault="000310C3" w:rsidP="00B66C6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3" w:rsidRPr="0099622D" w:rsidRDefault="000310C3" w:rsidP="00B66C66">
            <w:pPr>
              <w:pStyle w:val="NoSpacing"/>
              <w:ind w:left="8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841" w:rsidRPr="00CE36EF" w:rsidTr="00B66C66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CE36EF" w:rsidRDefault="00267841" w:rsidP="00B66C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267841" w:rsidRDefault="00267841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Simp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le pendulum and lab activity </w:t>
            </w:r>
          </w:p>
          <w:p w:rsidR="00267841" w:rsidRPr="00267841" w:rsidRDefault="00892B03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Motion and speed </w:t>
            </w:r>
          </w:p>
          <w:p w:rsidR="00267841" w:rsidRPr="00267841" w:rsidRDefault="00267841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Plotting</w:t>
            </w:r>
            <w:r w:rsidR="00892B03">
              <w:rPr>
                <w:rFonts w:ascii="Times New Roman" w:hAnsi="Times New Roman"/>
                <w:sz w:val="28"/>
                <w:szCs w:val="28"/>
              </w:rPr>
              <w:t xml:space="preserve"> of graphs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267841" w:rsidRDefault="00267841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CHAPTER-6 WATER AND WASTEWATER MANAGEMENT</w:t>
            </w:r>
          </w:p>
          <w:p w:rsidR="00267841" w:rsidRPr="00267841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  <w:p w:rsidR="00267841" w:rsidRPr="00C37875" w:rsidRDefault="00C37875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OTBA</w:t>
            </w:r>
            <w:bookmarkStart w:id="0" w:name="_GoBack"/>
            <w:bookmarkEnd w:id="0"/>
          </w:p>
          <w:p w:rsidR="00267841" w:rsidRPr="00267841" w:rsidRDefault="00892B03" w:rsidP="00B66C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Worksheet </w:t>
            </w:r>
          </w:p>
          <w:p w:rsidR="00267841" w:rsidRPr="00267841" w:rsidRDefault="00267841" w:rsidP="00B66C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99622D" w:rsidRDefault="00267841" w:rsidP="00B66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99622D" w:rsidRDefault="00267841" w:rsidP="00B66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                                  -</w:t>
            </w:r>
          </w:p>
        </w:tc>
      </w:tr>
    </w:tbl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1C" w:rsidRDefault="00C3151C" w:rsidP="0086685F">
      <w:pPr>
        <w:spacing w:after="0" w:line="240" w:lineRule="auto"/>
      </w:pPr>
      <w:r>
        <w:separator/>
      </w:r>
    </w:p>
  </w:endnote>
  <w:endnote w:type="continuationSeparator" w:id="1">
    <w:p w:rsidR="00C3151C" w:rsidRDefault="00C3151C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1C" w:rsidRDefault="00C3151C" w:rsidP="0086685F">
      <w:pPr>
        <w:spacing w:after="0" w:line="240" w:lineRule="auto"/>
      </w:pPr>
      <w:r>
        <w:separator/>
      </w:r>
    </w:p>
  </w:footnote>
  <w:footnote w:type="continuationSeparator" w:id="1">
    <w:p w:rsidR="00C3151C" w:rsidRDefault="00C3151C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054A3D92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310C3"/>
    <w:rsid w:val="0005760F"/>
    <w:rsid w:val="000C1956"/>
    <w:rsid w:val="000D6351"/>
    <w:rsid w:val="00130BC6"/>
    <w:rsid w:val="0017131B"/>
    <w:rsid w:val="001802D6"/>
    <w:rsid w:val="001B2EEC"/>
    <w:rsid w:val="001D182E"/>
    <w:rsid w:val="00267841"/>
    <w:rsid w:val="002A255B"/>
    <w:rsid w:val="002B1E6E"/>
    <w:rsid w:val="00406F4C"/>
    <w:rsid w:val="004951BB"/>
    <w:rsid w:val="004D0032"/>
    <w:rsid w:val="00543A9F"/>
    <w:rsid w:val="00544EC6"/>
    <w:rsid w:val="0057241F"/>
    <w:rsid w:val="005D5348"/>
    <w:rsid w:val="00711411"/>
    <w:rsid w:val="00745CEE"/>
    <w:rsid w:val="00761C5D"/>
    <w:rsid w:val="00795AB3"/>
    <w:rsid w:val="00796151"/>
    <w:rsid w:val="007C7D90"/>
    <w:rsid w:val="007E0F69"/>
    <w:rsid w:val="0086685F"/>
    <w:rsid w:val="00892B03"/>
    <w:rsid w:val="0089465E"/>
    <w:rsid w:val="0090311E"/>
    <w:rsid w:val="00926611"/>
    <w:rsid w:val="009512B3"/>
    <w:rsid w:val="0099622D"/>
    <w:rsid w:val="009E5C67"/>
    <w:rsid w:val="00A25C4B"/>
    <w:rsid w:val="00A33993"/>
    <w:rsid w:val="00A454CF"/>
    <w:rsid w:val="00B316A6"/>
    <w:rsid w:val="00B66C66"/>
    <w:rsid w:val="00BE6B02"/>
    <w:rsid w:val="00C3151C"/>
    <w:rsid w:val="00C37875"/>
    <w:rsid w:val="00C54447"/>
    <w:rsid w:val="00C85C4D"/>
    <w:rsid w:val="00CD7403"/>
    <w:rsid w:val="00CE36EF"/>
    <w:rsid w:val="00D03F8B"/>
    <w:rsid w:val="00D34619"/>
    <w:rsid w:val="00E203A3"/>
    <w:rsid w:val="00F07A7A"/>
    <w:rsid w:val="00F11123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2015-04-05T10:28:00Z</dcterms:created>
  <dcterms:modified xsi:type="dcterms:W3CDTF">2015-04-05T10:28:00Z</dcterms:modified>
</cp:coreProperties>
</file>