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3C" w:rsidRDefault="00B82E3C" w:rsidP="00934707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4C6798" w:rsidRPr="00934707" w:rsidRDefault="00934707" w:rsidP="00B82E3C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934707">
        <w:rPr>
          <w:rFonts w:ascii="Tahoma" w:hAnsi="Tahoma" w:cs="Tahoma"/>
          <w:b/>
          <w:bCs/>
          <w:sz w:val="28"/>
          <w:szCs w:val="28"/>
        </w:rPr>
        <w:t>INDIAN SCHOOL AL WADI AL KABIR</w:t>
      </w:r>
    </w:p>
    <w:p w:rsidR="00934707" w:rsidRPr="00934707" w:rsidRDefault="00934707" w:rsidP="0023299D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934707">
        <w:rPr>
          <w:rFonts w:ascii="Tahoma" w:hAnsi="Tahoma" w:cs="Tahoma"/>
          <w:b/>
          <w:bCs/>
          <w:sz w:val="28"/>
          <w:szCs w:val="28"/>
        </w:rPr>
        <w:t>FORMATIVE ASSESSMENT – IV</w:t>
      </w:r>
    </w:p>
    <w:p w:rsidR="00934707" w:rsidRPr="00934707" w:rsidRDefault="00B82E3C" w:rsidP="0023299D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934707">
        <w:rPr>
          <w:rFonts w:ascii="Tahoma" w:hAnsi="Tahoma" w:cs="Tahoma"/>
          <w:b/>
          <w:bCs/>
          <w:sz w:val="28"/>
          <w:szCs w:val="28"/>
        </w:rPr>
        <w:t>PORTION</w:t>
      </w:r>
      <w:r>
        <w:rPr>
          <w:rFonts w:ascii="Tahoma" w:hAnsi="Tahoma" w:cs="Tahoma"/>
          <w:b/>
          <w:bCs/>
          <w:sz w:val="28"/>
          <w:szCs w:val="28"/>
        </w:rPr>
        <w:t xml:space="preserve"> FOR </w:t>
      </w:r>
      <w:r w:rsidR="00934707" w:rsidRPr="00934707">
        <w:rPr>
          <w:rFonts w:ascii="Tahoma" w:hAnsi="Tahoma" w:cs="Tahoma"/>
          <w:b/>
          <w:bCs/>
          <w:sz w:val="28"/>
          <w:szCs w:val="28"/>
        </w:rPr>
        <w:t>PEN AND PAPER TEST – IV</w:t>
      </w:r>
    </w:p>
    <w:p w:rsidR="00934707" w:rsidRPr="00A1685D" w:rsidRDefault="00B82E3C" w:rsidP="0023299D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A1685D">
        <w:rPr>
          <w:rFonts w:ascii="Tahoma" w:hAnsi="Tahoma" w:cs="Tahoma"/>
          <w:b/>
          <w:bCs/>
          <w:sz w:val="28"/>
          <w:szCs w:val="28"/>
        </w:rPr>
        <w:t>CLASS II (2015 -16)</w:t>
      </w:r>
    </w:p>
    <w:tbl>
      <w:tblPr>
        <w:tblStyle w:val="TableGrid"/>
        <w:tblW w:w="10247" w:type="dxa"/>
        <w:tblLook w:val="04A0" w:firstRow="1" w:lastRow="0" w:firstColumn="1" w:lastColumn="0" w:noHBand="0" w:noVBand="1"/>
      </w:tblPr>
      <w:tblGrid>
        <w:gridCol w:w="4774"/>
        <w:gridCol w:w="5473"/>
      </w:tblGrid>
      <w:tr w:rsidR="00934707" w:rsidRPr="0023299D" w:rsidTr="00B410AE">
        <w:trPr>
          <w:trHeight w:val="413"/>
        </w:trPr>
        <w:tc>
          <w:tcPr>
            <w:tcW w:w="4774" w:type="dxa"/>
          </w:tcPr>
          <w:p w:rsidR="00934707" w:rsidRPr="0023299D" w:rsidRDefault="00934707" w:rsidP="0023299D">
            <w:pPr>
              <w:jc w:val="center"/>
              <w:rPr>
                <w:rFonts w:ascii="Tahoma" w:hAnsi="Tahoma" w:cs="Tahoma"/>
                <w:b/>
                <w:bCs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>SUBJECT</w:t>
            </w:r>
          </w:p>
        </w:tc>
        <w:tc>
          <w:tcPr>
            <w:tcW w:w="5473" w:type="dxa"/>
          </w:tcPr>
          <w:p w:rsidR="00934707" w:rsidRPr="0023299D" w:rsidRDefault="00934707" w:rsidP="0023299D">
            <w:pPr>
              <w:jc w:val="center"/>
              <w:rPr>
                <w:rFonts w:ascii="Tahoma" w:hAnsi="Tahoma" w:cs="Tahoma"/>
                <w:b/>
                <w:bCs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>PORTION</w:t>
            </w:r>
          </w:p>
        </w:tc>
      </w:tr>
      <w:tr w:rsidR="00934707" w:rsidRPr="0023299D" w:rsidTr="00934707">
        <w:trPr>
          <w:trHeight w:val="2204"/>
        </w:trPr>
        <w:tc>
          <w:tcPr>
            <w:tcW w:w="4774" w:type="dxa"/>
          </w:tcPr>
          <w:p w:rsidR="00934707" w:rsidRPr="0023299D" w:rsidRDefault="00934707" w:rsidP="0023299D">
            <w:pPr>
              <w:jc w:val="center"/>
              <w:rPr>
                <w:rFonts w:ascii="Tahoma" w:hAnsi="Tahoma" w:cs="Tahoma"/>
                <w:b/>
                <w:bCs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>ENGLISH</w:t>
            </w:r>
          </w:p>
          <w:p w:rsidR="00934707" w:rsidRPr="0023299D" w:rsidRDefault="00934707" w:rsidP="0023299D">
            <w:pPr>
              <w:jc w:val="center"/>
              <w:rPr>
                <w:rFonts w:ascii="Tahoma" w:hAnsi="Tahoma" w:cs="Tahoma"/>
                <w:b/>
                <w:bCs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 xml:space="preserve">( </w:t>
            </w:r>
            <w:r w:rsidR="00CA7D3E" w:rsidRPr="0023299D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>07-02-2016</w:t>
            </w:r>
            <w:r w:rsidRPr="0023299D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5473" w:type="dxa"/>
          </w:tcPr>
          <w:p w:rsidR="00934707" w:rsidRPr="0023299D" w:rsidRDefault="00934707" w:rsidP="00B82E3C">
            <w:pPr>
              <w:spacing w:after="120"/>
              <w:rPr>
                <w:rFonts w:ascii="Tahoma" w:hAnsi="Tahoma" w:cs="Tahoma"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i/>
                <w:sz w:val="28"/>
                <w:szCs w:val="28"/>
              </w:rPr>
              <w:t>1. Verbs and Tenses</w:t>
            </w:r>
          </w:p>
          <w:p w:rsidR="00934707" w:rsidRPr="0023299D" w:rsidRDefault="00934707" w:rsidP="00B82E3C">
            <w:pPr>
              <w:spacing w:after="120"/>
              <w:rPr>
                <w:rFonts w:ascii="Tahoma" w:hAnsi="Tahoma" w:cs="Tahoma"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i/>
                <w:sz w:val="28"/>
                <w:szCs w:val="28"/>
              </w:rPr>
              <w:t>2. Adjectives</w:t>
            </w:r>
          </w:p>
          <w:p w:rsidR="00934707" w:rsidRPr="0023299D" w:rsidRDefault="00934707" w:rsidP="00B82E3C">
            <w:pPr>
              <w:spacing w:after="120"/>
              <w:rPr>
                <w:rFonts w:ascii="Tahoma" w:hAnsi="Tahoma" w:cs="Tahoma"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i/>
                <w:sz w:val="28"/>
                <w:szCs w:val="28"/>
              </w:rPr>
              <w:t>3. Reading Comprehension</w:t>
            </w:r>
          </w:p>
          <w:p w:rsidR="00934707" w:rsidRPr="0023299D" w:rsidRDefault="00934707" w:rsidP="00B82E3C">
            <w:pPr>
              <w:spacing w:after="120"/>
              <w:rPr>
                <w:rFonts w:ascii="Tahoma" w:hAnsi="Tahoma" w:cs="Tahoma"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i/>
                <w:sz w:val="28"/>
                <w:szCs w:val="28"/>
              </w:rPr>
              <w:t>4. Picture Composition</w:t>
            </w:r>
          </w:p>
          <w:p w:rsidR="00895BCB" w:rsidRPr="0023299D" w:rsidRDefault="00895BCB" w:rsidP="00B82E3C">
            <w:pPr>
              <w:spacing w:after="120"/>
              <w:rPr>
                <w:rFonts w:ascii="Tahoma" w:hAnsi="Tahoma" w:cs="Tahoma"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i/>
                <w:sz w:val="28"/>
                <w:szCs w:val="28"/>
              </w:rPr>
              <w:t>5. Unit 6</w:t>
            </w:r>
          </w:p>
          <w:p w:rsidR="00895BCB" w:rsidRPr="0023299D" w:rsidRDefault="00895BCB" w:rsidP="00B82E3C">
            <w:pPr>
              <w:spacing w:after="120"/>
              <w:rPr>
                <w:rFonts w:ascii="Tahoma" w:hAnsi="Tahoma" w:cs="Tahoma"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i/>
                <w:sz w:val="28"/>
                <w:szCs w:val="28"/>
              </w:rPr>
              <w:t>* spelling</w:t>
            </w:r>
          </w:p>
        </w:tc>
      </w:tr>
      <w:tr w:rsidR="00934707" w:rsidRPr="0023299D" w:rsidTr="00CA7D3E">
        <w:trPr>
          <w:trHeight w:val="1898"/>
        </w:trPr>
        <w:tc>
          <w:tcPr>
            <w:tcW w:w="4774" w:type="dxa"/>
          </w:tcPr>
          <w:p w:rsidR="00934707" w:rsidRPr="0023299D" w:rsidRDefault="00934707" w:rsidP="0023299D">
            <w:pPr>
              <w:jc w:val="center"/>
              <w:rPr>
                <w:rFonts w:ascii="Tahoma" w:hAnsi="Tahoma" w:cs="Tahoma"/>
                <w:b/>
                <w:bCs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>MATH</w:t>
            </w:r>
          </w:p>
          <w:p w:rsidR="00934707" w:rsidRPr="0023299D" w:rsidRDefault="00CA7D3E" w:rsidP="0023299D">
            <w:pPr>
              <w:jc w:val="center"/>
              <w:rPr>
                <w:rFonts w:ascii="Tahoma" w:hAnsi="Tahoma" w:cs="Tahoma"/>
                <w:b/>
                <w:bCs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>(09-02-2016)</w:t>
            </w:r>
          </w:p>
        </w:tc>
        <w:tc>
          <w:tcPr>
            <w:tcW w:w="5473" w:type="dxa"/>
          </w:tcPr>
          <w:p w:rsidR="00934707" w:rsidRPr="0023299D" w:rsidRDefault="00934707" w:rsidP="00B82E3C">
            <w:pPr>
              <w:spacing w:after="120"/>
              <w:rPr>
                <w:rFonts w:ascii="Tahoma" w:hAnsi="Tahoma" w:cs="Tahoma"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i/>
                <w:sz w:val="28"/>
                <w:szCs w:val="28"/>
              </w:rPr>
              <w:t>1.</w:t>
            </w:r>
            <w:r w:rsidR="0023299D" w:rsidRPr="0023299D"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 w:rsidRPr="0023299D">
              <w:rPr>
                <w:rFonts w:ascii="Tahoma" w:hAnsi="Tahoma" w:cs="Tahoma"/>
                <w:i/>
                <w:sz w:val="28"/>
                <w:szCs w:val="28"/>
              </w:rPr>
              <w:t>Number Concepts (700 – 900)</w:t>
            </w:r>
          </w:p>
          <w:p w:rsidR="00934707" w:rsidRPr="0023299D" w:rsidRDefault="00934707" w:rsidP="00B82E3C">
            <w:pPr>
              <w:spacing w:after="120"/>
              <w:rPr>
                <w:rFonts w:ascii="Tahoma" w:hAnsi="Tahoma" w:cs="Tahoma"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i/>
                <w:sz w:val="28"/>
                <w:szCs w:val="28"/>
              </w:rPr>
              <w:t>2.</w:t>
            </w:r>
            <w:r w:rsidR="0023299D" w:rsidRPr="0023299D"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 w:rsidRPr="0023299D">
              <w:rPr>
                <w:rFonts w:ascii="Tahoma" w:hAnsi="Tahoma" w:cs="Tahoma"/>
                <w:i/>
                <w:sz w:val="28"/>
                <w:szCs w:val="28"/>
              </w:rPr>
              <w:t>Money</w:t>
            </w:r>
          </w:p>
          <w:p w:rsidR="00934707" w:rsidRPr="0023299D" w:rsidRDefault="00934707" w:rsidP="00B82E3C">
            <w:pPr>
              <w:spacing w:after="120"/>
              <w:rPr>
                <w:rFonts w:ascii="Tahoma" w:hAnsi="Tahoma" w:cs="Tahoma"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i/>
                <w:sz w:val="28"/>
                <w:szCs w:val="28"/>
              </w:rPr>
              <w:t>3.</w:t>
            </w:r>
            <w:r w:rsidR="0023299D" w:rsidRPr="0023299D"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 w:rsidRPr="0023299D">
              <w:rPr>
                <w:rFonts w:ascii="Tahoma" w:hAnsi="Tahoma" w:cs="Tahoma"/>
                <w:i/>
                <w:sz w:val="28"/>
                <w:szCs w:val="28"/>
              </w:rPr>
              <w:t>Subtraction</w:t>
            </w:r>
          </w:p>
          <w:p w:rsidR="00934707" w:rsidRPr="0023299D" w:rsidRDefault="00934707" w:rsidP="00B82E3C">
            <w:pPr>
              <w:spacing w:after="120"/>
              <w:rPr>
                <w:rFonts w:ascii="Tahoma" w:hAnsi="Tahoma" w:cs="Tahoma"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i/>
                <w:sz w:val="28"/>
                <w:szCs w:val="28"/>
              </w:rPr>
              <w:t>4.</w:t>
            </w:r>
            <w:r w:rsidR="0023299D" w:rsidRPr="0023299D"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 w:rsidRPr="0023299D">
              <w:rPr>
                <w:rFonts w:ascii="Tahoma" w:hAnsi="Tahoma" w:cs="Tahoma"/>
                <w:i/>
                <w:sz w:val="28"/>
                <w:szCs w:val="28"/>
              </w:rPr>
              <w:t>Data Handling</w:t>
            </w:r>
          </w:p>
        </w:tc>
      </w:tr>
      <w:tr w:rsidR="00B92135" w:rsidRPr="0023299D" w:rsidTr="00B82E3C">
        <w:trPr>
          <w:trHeight w:val="70"/>
        </w:trPr>
        <w:tc>
          <w:tcPr>
            <w:tcW w:w="4774" w:type="dxa"/>
          </w:tcPr>
          <w:p w:rsidR="00B92135" w:rsidRPr="0023299D" w:rsidRDefault="00B92135" w:rsidP="00050521">
            <w:pPr>
              <w:jc w:val="center"/>
              <w:rPr>
                <w:rFonts w:ascii="Tahoma" w:hAnsi="Tahoma" w:cs="Tahoma"/>
                <w:b/>
                <w:bCs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>E.V.S.</w:t>
            </w:r>
          </w:p>
          <w:p w:rsidR="00B92135" w:rsidRPr="0023299D" w:rsidRDefault="00B92135" w:rsidP="00050521">
            <w:pPr>
              <w:jc w:val="center"/>
              <w:rPr>
                <w:rFonts w:ascii="Tahoma" w:hAnsi="Tahoma" w:cs="Tahoma"/>
                <w:b/>
                <w:bCs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>( 11-02-2016 )</w:t>
            </w:r>
          </w:p>
        </w:tc>
        <w:tc>
          <w:tcPr>
            <w:tcW w:w="5473" w:type="dxa"/>
          </w:tcPr>
          <w:p w:rsidR="00B92135" w:rsidRDefault="00B92135" w:rsidP="00050521">
            <w:pPr>
              <w:spacing w:after="120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B92135" w:rsidRPr="0023299D" w:rsidRDefault="00B92135" w:rsidP="00050521">
            <w:pPr>
              <w:spacing w:after="120"/>
              <w:rPr>
                <w:rFonts w:ascii="Tahoma" w:hAnsi="Tahoma" w:cs="Tahoma"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i/>
                <w:sz w:val="28"/>
                <w:szCs w:val="28"/>
              </w:rPr>
              <w:t>1.Festive Time (pgs 78 and 79)</w:t>
            </w:r>
          </w:p>
          <w:p w:rsidR="00B92135" w:rsidRPr="0023299D" w:rsidRDefault="00B92135" w:rsidP="00050521">
            <w:pPr>
              <w:spacing w:after="120"/>
              <w:rPr>
                <w:rFonts w:ascii="Tahoma" w:hAnsi="Tahoma" w:cs="Tahoma"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i/>
                <w:sz w:val="28"/>
                <w:szCs w:val="28"/>
              </w:rPr>
              <w:t>2.National Festivals (pgs 85 and 86)</w:t>
            </w:r>
          </w:p>
          <w:p w:rsidR="00B92135" w:rsidRPr="0023299D" w:rsidRDefault="00B00498" w:rsidP="00050521">
            <w:pPr>
              <w:spacing w:after="120"/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3.Going Places (pgs 90 and 92</w:t>
            </w:r>
            <w:bookmarkStart w:id="0" w:name="_GoBack"/>
            <w:bookmarkEnd w:id="0"/>
            <w:r w:rsidR="00B92135" w:rsidRPr="0023299D">
              <w:rPr>
                <w:rFonts w:ascii="Tahoma" w:hAnsi="Tahoma" w:cs="Tahoma"/>
                <w:i/>
                <w:sz w:val="28"/>
                <w:szCs w:val="28"/>
              </w:rPr>
              <w:t>)</w:t>
            </w:r>
          </w:p>
          <w:p w:rsidR="00B92135" w:rsidRPr="0023299D" w:rsidRDefault="00B92135" w:rsidP="00050521">
            <w:pPr>
              <w:spacing w:after="120"/>
              <w:rPr>
                <w:rFonts w:ascii="Tahoma" w:hAnsi="Tahoma" w:cs="Tahoma"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i/>
                <w:sz w:val="28"/>
                <w:szCs w:val="28"/>
              </w:rPr>
              <w:t>4. Let us Communicate (pgs 96 and 97)</w:t>
            </w:r>
          </w:p>
          <w:p w:rsidR="00B92135" w:rsidRPr="0023299D" w:rsidRDefault="00B92135" w:rsidP="00050521">
            <w:pPr>
              <w:spacing w:after="120"/>
              <w:rPr>
                <w:rFonts w:ascii="Tahoma" w:hAnsi="Tahoma" w:cs="Tahoma"/>
                <w:b/>
                <w:bCs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>G.K. Pgs  28, 30, 31 and 32</w:t>
            </w:r>
          </w:p>
        </w:tc>
      </w:tr>
      <w:tr w:rsidR="00412D58" w:rsidRPr="0023299D" w:rsidTr="00934707">
        <w:trPr>
          <w:trHeight w:val="2755"/>
        </w:trPr>
        <w:tc>
          <w:tcPr>
            <w:tcW w:w="4774" w:type="dxa"/>
          </w:tcPr>
          <w:p w:rsidR="00412D58" w:rsidRPr="0023299D" w:rsidRDefault="00412D58" w:rsidP="00050521">
            <w:pPr>
              <w:jc w:val="center"/>
              <w:rPr>
                <w:rFonts w:ascii="Tahoma" w:hAnsi="Tahoma" w:cs="Tahoma"/>
                <w:b/>
                <w:bCs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>HINDI</w:t>
            </w:r>
          </w:p>
          <w:p w:rsidR="00412D58" w:rsidRPr="0023299D" w:rsidRDefault="00412D58" w:rsidP="00050521">
            <w:pPr>
              <w:jc w:val="center"/>
              <w:rPr>
                <w:rFonts w:ascii="Tahoma" w:hAnsi="Tahoma" w:cs="Tahoma"/>
                <w:b/>
                <w:bCs/>
                <w:i/>
                <w:sz w:val="28"/>
                <w:szCs w:val="28"/>
              </w:rPr>
            </w:pPr>
            <w:r w:rsidRPr="0023299D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>(14.02.2016)</w:t>
            </w:r>
          </w:p>
        </w:tc>
        <w:tc>
          <w:tcPr>
            <w:tcW w:w="5473" w:type="dxa"/>
          </w:tcPr>
          <w:p w:rsidR="00412D58" w:rsidRPr="0023299D" w:rsidRDefault="00412D58" w:rsidP="00050521">
            <w:pPr>
              <w:spacing w:after="120"/>
              <w:rPr>
                <w:rFonts w:ascii="Tahoma" w:hAnsi="Tahoma"/>
                <w:i/>
                <w:sz w:val="28"/>
                <w:szCs w:val="25"/>
              </w:rPr>
            </w:pPr>
            <w:r w:rsidRPr="0023299D">
              <w:rPr>
                <w:rFonts w:ascii="Tahoma" w:hAnsi="Tahoma" w:cs="Tahoma"/>
                <w:i/>
                <w:sz w:val="28"/>
                <w:szCs w:val="28"/>
              </w:rPr>
              <w:t xml:space="preserve">1.  Lesson – </w:t>
            </w:r>
            <w:r w:rsidRPr="0023299D">
              <w:rPr>
                <w:rFonts w:ascii="Tahoma" w:hAnsi="Tahoma" w:hint="cs"/>
                <w:i/>
                <w:sz w:val="28"/>
                <w:szCs w:val="25"/>
                <w:cs/>
              </w:rPr>
              <w:t>ओ</w:t>
            </w:r>
            <w:r w:rsidRPr="0023299D">
              <w:rPr>
                <w:rFonts w:ascii="Tahoma" w:hAnsi="Tahoma"/>
                <w:i/>
                <w:sz w:val="28"/>
                <w:szCs w:val="25"/>
              </w:rPr>
              <w:t xml:space="preserve"> and</w:t>
            </w:r>
            <w:r w:rsidRPr="0023299D">
              <w:rPr>
                <w:rFonts w:ascii="Tahoma" w:hAnsi="Tahoma" w:hint="cs"/>
                <w:i/>
                <w:sz w:val="28"/>
                <w:szCs w:val="25"/>
                <w:cs/>
              </w:rPr>
              <w:t xml:space="preserve"> औ</w:t>
            </w:r>
            <w:r w:rsidRPr="0023299D">
              <w:rPr>
                <w:rFonts w:ascii="Tahoma" w:hAnsi="Tahoma"/>
                <w:i/>
                <w:sz w:val="28"/>
                <w:szCs w:val="25"/>
                <w:cs/>
              </w:rPr>
              <w:t xml:space="preserve"> </w:t>
            </w:r>
            <w:r w:rsidRPr="0023299D">
              <w:rPr>
                <w:rFonts w:ascii="Tahoma" w:hAnsi="Tahoma" w:hint="cs"/>
                <w:i/>
                <w:sz w:val="28"/>
                <w:szCs w:val="25"/>
                <w:cs/>
              </w:rPr>
              <w:t>मात्रा</w:t>
            </w:r>
          </w:p>
          <w:p w:rsidR="00412D58" w:rsidRPr="0023299D" w:rsidRDefault="00412D58" w:rsidP="00050521">
            <w:pPr>
              <w:spacing w:after="120"/>
              <w:rPr>
                <w:rFonts w:ascii="Tahoma" w:hAnsi="Tahoma"/>
                <w:i/>
                <w:sz w:val="28"/>
                <w:szCs w:val="25"/>
              </w:rPr>
            </w:pPr>
            <w:r w:rsidRPr="0023299D">
              <w:rPr>
                <w:rFonts w:ascii="Tahoma" w:hAnsi="Tahoma"/>
                <w:i/>
                <w:sz w:val="28"/>
                <w:szCs w:val="25"/>
              </w:rPr>
              <w:t xml:space="preserve">    *   Word meanings</w:t>
            </w:r>
          </w:p>
          <w:p w:rsidR="00412D58" w:rsidRPr="0023299D" w:rsidRDefault="00412D58" w:rsidP="00050521">
            <w:pPr>
              <w:spacing w:after="120"/>
              <w:rPr>
                <w:rFonts w:ascii="Tahoma" w:hAnsi="Tahoma"/>
                <w:i/>
                <w:sz w:val="28"/>
                <w:szCs w:val="25"/>
              </w:rPr>
            </w:pPr>
            <w:r w:rsidRPr="0023299D">
              <w:rPr>
                <w:rFonts w:ascii="Tahoma" w:hAnsi="Tahoma"/>
                <w:i/>
                <w:sz w:val="28"/>
                <w:szCs w:val="25"/>
              </w:rPr>
              <w:t xml:space="preserve">    *   Framing of sentences</w:t>
            </w:r>
          </w:p>
          <w:p w:rsidR="00412D58" w:rsidRPr="0023299D" w:rsidRDefault="00412D58" w:rsidP="00050521">
            <w:pPr>
              <w:spacing w:after="120"/>
              <w:rPr>
                <w:rFonts w:ascii="Tahoma" w:hAnsi="Tahoma"/>
                <w:i/>
                <w:sz w:val="28"/>
                <w:szCs w:val="25"/>
              </w:rPr>
            </w:pPr>
            <w:r w:rsidRPr="0023299D">
              <w:rPr>
                <w:rFonts w:ascii="Tahoma" w:hAnsi="Tahoma"/>
                <w:i/>
                <w:sz w:val="28"/>
                <w:szCs w:val="25"/>
              </w:rPr>
              <w:t xml:space="preserve">    *   Question and Answers</w:t>
            </w:r>
          </w:p>
          <w:p w:rsidR="00412D58" w:rsidRPr="0023299D" w:rsidRDefault="00412D58" w:rsidP="00050521">
            <w:pPr>
              <w:spacing w:after="120"/>
              <w:rPr>
                <w:rFonts w:ascii="Tahoma" w:hAnsi="Tahoma"/>
                <w:i/>
                <w:sz w:val="28"/>
                <w:szCs w:val="25"/>
              </w:rPr>
            </w:pPr>
            <w:r w:rsidRPr="0023299D">
              <w:rPr>
                <w:rFonts w:ascii="Tahoma" w:hAnsi="Tahoma"/>
                <w:i/>
                <w:sz w:val="28"/>
                <w:szCs w:val="25"/>
              </w:rPr>
              <w:t xml:space="preserve">    *   Reader exercises (based on </w:t>
            </w:r>
            <w:r w:rsidRPr="0023299D">
              <w:rPr>
                <w:rFonts w:ascii="Tahoma" w:hAnsi="Tahoma" w:hint="cs"/>
                <w:i/>
                <w:sz w:val="28"/>
                <w:szCs w:val="25"/>
                <w:cs/>
              </w:rPr>
              <w:t>ओ</w:t>
            </w:r>
          </w:p>
          <w:p w:rsidR="00412D58" w:rsidRPr="0023299D" w:rsidRDefault="00412D58" w:rsidP="00050521">
            <w:pPr>
              <w:spacing w:after="120"/>
              <w:rPr>
                <w:rFonts w:ascii="Tahoma" w:hAnsi="Tahoma"/>
                <w:i/>
                <w:sz w:val="28"/>
                <w:szCs w:val="25"/>
              </w:rPr>
            </w:pPr>
            <w:r w:rsidRPr="0023299D">
              <w:rPr>
                <w:rFonts w:ascii="Tahoma" w:hAnsi="Tahoma"/>
                <w:i/>
                <w:sz w:val="28"/>
                <w:szCs w:val="25"/>
              </w:rPr>
              <w:t xml:space="preserve">          and</w:t>
            </w:r>
            <w:r w:rsidRPr="0023299D">
              <w:rPr>
                <w:rFonts w:ascii="Tahoma" w:hAnsi="Tahoma" w:hint="cs"/>
                <w:i/>
                <w:sz w:val="28"/>
                <w:szCs w:val="25"/>
                <w:cs/>
              </w:rPr>
              <w:t xml:space="preserve"> औ</w:t>
            </w:r>
            <w:r w:rsidRPr="0023299D">
              <w:rPr>
                <w:rFonts w:ascii="Tahoma" w:hAnsi="Tahoma"/>
                <w:i/>
                <w:sz w:val="28"/>
                <w:szCs w:val="25"/>
                <w:cs/>
              </w:rPr>
              <w:t xml:space="preserve"> </w:t>
            </w:r>
            <w:r w:rsidRPr="0023299D">
              <w:rPr>
                <w:rFonts w:ascii="Tahoma" w:hAnsi="Tahoma"/>
                <w:i/>
                <w:sz w:val="28"/>
                <w:szCs w:val="25"/>
              </w:rPr>
              <w:t>(lessons)</w:t>
            </w:r>
          </w:p>
          <w:p w:rsidR="00412D58" w:rsidRPr="0023299D" w:rsidRDefault="00412D58" w:rsidP="00050521">
            <w:pPr>
              <w:spacing w:after="120"/>
              <w:rPr>
                <w:rFonts w:ascii="Tahoma" w:hAnsi="Tahoma"/>
                <w:i/>
                <w:sz w:val="28"/>
                <w:szCs w:val="25"/>
              </w:rPr>
            </w:pPr>
            <w:r w:rsidRPr="0023299D">
              <w:rPr>
                <w:rFonts w:ascii="Tahoma" w:hAnsi="Tahoma"/>
                <w:i/>
                <w:sz w:val="28"/>
                <w:szCs w:val="25"/>
              </w:rPr>
              <w:t>2.  Number (</w:t>
            </w:r>
            <w:r w:rsidRPr="0023299D">
              <w:rPr>
                <w:rFonts w:ascii="Tahoma" w:hAnsi="Tahoma" w:hint="cs"/>
                <w:i/>
                <w:sz w:val="28"/>
                <w:szCs w:val="25"/>
                <w:cs/>
              </w:rPr>
              <w:t>वचन</w:t>
            </w:r>
            <w:r w:rsidRPr="0023299D">
              <w:rPr>
                <w:rFonts w:ascii="Tahoma" w:hAnsi="Tahoma"/>
                <w:i/>
                <w:sz w:val="28"/>
                <w:szCs w:val="25"/>
                <w:cs/>
              </w:rPr>
              <w:t>)</w:t>
            </w:r>
          </w:p>
          <w:p w:rsidR="00412D58" w:rsidRPr="0023299D" w:rsidRDefault="00412D58" w:rsidP="00050521">
            <w:pPr>
              <w:spacing w:after="120"/>
              <w:rPr>
                <w:rFonts w:ascii="Tahoma" w:hAnsi="Tahoma"/>
                <w:i/>
                <w:sz w:val="28"/>
                <w:szCs w:val="25"/>
              </w:rPr>
            </w:pPr>
            <w:r w:rsidRPr="0023299D">
              <w:rPr>
                <w:rFonts w:ascii="Tahoma" w:hAnsi="Tahoma"/>
                <w:i/>
                <w:sz w:val="28"/>
                <w:szCs w:val="25"/>
              </w:rPr>
              <w:t xml:space="preserve">    *   Words and sentences</w:t>
            </w:r>
          </w:p>
          <w:p w:rsidR="00412D58" w:rsidRPr="0023299D" w:rsidRDefault="00412D58" w:rsidP="00050521">
            <w:pPr>
              <w:spacing w:after="120"/>
              <w:rPr>
                <w:rFonts w:ascii="Tahoma" w:hAnsi="Tahoma"/>
                <w:i/>
                <w:sz w:val="28"/>
                <w:szCs w:val="25"/>
                <w:cs/>
              </w:rPr>
            </w:pPr>
            <w:r w:rsidRPr="0023299D">
              <w:rPr>
                <w:rFonts w:ascii="Tahoma" w:hAnsi="Tahoma"/>
                <w:i/>
                <w:sz w:val="28"/>
                <w:szCs w:val="25"/>
              </w:rPr>
              <w:t>3. Reading comprehension</w:t>
            </w:r>
          </w:p>
        </w:tc>
      </w:tr>
    </w:tbl>
    <w:p w:rsidR="00934707" w:rsidRPr="00934707" w:rsidRDefault="00934707" w:rsidP="00B82E3C">
      <w:pPr>
        <w:spacing w:after="0"/>
        <w:rPr>
          <w:rFonts w:ascii="Tahoma" w:hAnsi="Tahoma" w:cs="Tahoma"/>
          <w:sz w:val="28"/>
          <w:szCs w:val="28"/>
        </w:rPr>
      </w:pPr>
    </w:p>
    <w:sectPr w:rsidR="00934707" w:rsidRPr="00934707" w:rsidSect="0064105C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32C"/>
    <w:multiLevelType w:val="hybridMultilevel"/>
    <w:tmpl w:val="2F264C52"/>
    <w:lvl w:ilvl="0" w:tplc="0FDA8C84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07"/>
    <w:rsid w:val="001E35B3"/>
    <w:rsid w:val="001F1C17"/>
    <w:rsid w:val="00207A26"/>
    <w:rsid w:val="0023299D"/>
    <w:rsid w:val="0026552E"/>
    <w:rsid w:val="00412D58"/>
    <w:rsid w:val="004C6798"/>
    <w:rsid w:val="0064105C"/>
    <w:rsid w:val="006A5A3B"/>
    <w:rsid w:val="00782965"/>
    <w:rsid w:val="00895BCB"/>
    <w:rsid w:val="008B383E"/>
    <w:rsid w:val="00934707"/>
    <w:rsid w:val="009C4550"/>
    <w:rsid w:val="009E5AC7"/>
    <w:rsid w:val="00A1685D"/>
    <w:rsid w:val="00A16B6F"/>
    <w:rsid w:val="00B00498"/>
    <w:rsid w:val="00B23F6F"/>
    <w:rsid w:val="00B410AE"/>
    <w:rsid w:val="00B67986"/>
    <w:rsid w:val="00B71D5D"/>
    <w:rsid w:val="00B82E3C"/>
    <w:rsid w:val="00B92135"/>
    <w:rsid w:val="00C52BEA"/>
    <w:rsid w:val="00CA7D3E"/>
    <w:rsid w:val="00E80863"/>
    <w:rsid w:val="00EF3500"/>
    <w:rsid w:val="00F2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</cp:lastModifiedBy>
  <cp:revision>5</cp:revision>
  <cp:lastPrinted>2016-01-13T04:10:00Z</cp:lastPrinted>
  <dcterms:created xsi:type="dcterms:W3CDTF">2016-01-13T05:38:00Z</dcterms:created>
  <dcterms:modified xsi:type="dcterms:W3CDTF">2016-01-13T07:29:00Z</dcterms:modified>
</cp:coreProperties>
</file>