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6E" w:rsidRPr="00D9453A" w:rsidRDefault="0032606E" w:rsidP="003260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32606E" w:rsidRDefault="0032606E" w:rsidP="003260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ANNUAL </w:t>
      </w:r>
      <w:r w:rsidRPr="00D9453A">
        <w:rPr>
          <w:rFonts w:ascii="Tahoma" w:hAnsi="Tahoma" w:cs="Tahoma"/>
          <w:b/>
          <w:sz w:val="20"/>
          <w:szCs w:val="20"/>
        </w:rPr>
        <w:t>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32606E" w:rsidRPr="00D9453A" w:rsidRDefault="0032606E" w:rsidP="003260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FOR</w:t>
      </w:r>
      <w:r w:rsidR="00506C02">
        <w:rPr>
          <w:rFonts w:ascii="Tahoma" w:hAnsi="Tahoma" w:cs="Tahoma"/>
          <w:b/>
          <w:sz w:val="20"/>
          <w:szCs w:val="20"/>
        </w:rPr>
        <w:t xml:space="preserve"> THE MONTH OF</w:t>
      </w:r>
      <w:r w:rsidRPr="00D9453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APRIL</w:t>
      </w:r>
      <w:r w:rsidRPr="00D9453A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6</w:t>
      </w:r>
    </w:p>
    <w:p w:rsidR="0032606E" w:rsidRPr="00D9453A" w:rsidRDefault="0032606E" w:rsidP="003260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7"/>
        <w:gridCol w:w="3244"/>
        <w:gridCol w:w="2697"/>
        <w:gridCol w:w="2790"/>
        <w:gridCol w:w="2228"/>
      </w:tblGrid>
      <w:tr w:rsidR="0032606E" w:rsidRPr="005F1331" w:rsidTr="00FE4939">
        <w:tc>
          <w:tcPr>
            <w:tcW w:w="12326" w:type="dxa"/>
            <w:gridSpan w:val="5"/>
          </w:tcPr>
          <w:p w:rsidR="0032606E" w:rsidRPr="0038218E" w:rsidRDefault="0032606E" w:rsidP="00FE493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32606E" w:rsidRPr="005F1331" w:rsidTr="00FE4939">
        <w:tc>
          <w:tcPr>
            <w:tcW w:w="1367" w:type="dxa"/>
          </w:tcPr>
          <w:p w:rsidR="0032606E" w:rsidRPr="00D9453A" w:rsidRDefault="0032606E" w:rsidP="00FE493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244" w:type="dxa"/>
          </w:tcPr>
          <w:p w:rsidR="0032606E" w:rsidRPr="00D9453A" w:rsidRDefault="0032606E" w:rsidP="00FE493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697" w:type="dxa"/>
          </w:tcPr>
          <w:p w:rsidR="0032606E" w:rsidRPr="00D9453A" w:rsidRDefault="0032606E" w:rsidP="00FE493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90" w:type="dxa"/>
          </w:tcPr>
          <w:p w:rsidR="0032606E" w:rsidRPr="00D9453A" w:rsidRDefault="0032606E" w:rsidP="00FE493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228" w:type="dxa"/>
          </w:tcPr>
          <w:p w:rsidR="0032606E" w:rsidRPr="00D9453A" w:rsidRDefault="0032606E" w:rsidP="00FE493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32606E" w:rsidRPr="001D6D26" w:rsidTr="00FE4939">
        <w:tc>
          <w:tcPr>
            <w:tcW w:w="1367" w:type="dxa"/>
          </w:tcPr>
          <w:p w:rsidR="0032606E" w:rsidRPr="0032606E" w:rsidRDefault="0032606E" w:rsidP="00FE493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2606E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3244" w:type="dxa"/>
          </w:tcPr>
          <w:p w:rsidR="0032606E" w:rsidRDefault="0032606E" w:rsidP="003260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PROSE MCB – </w:t>
            </w:r>
          </w:p>
          <w:p w:rsidR="0032606E" w:rsidRPr="0014269B" w:rsidRDefault="0032606E" w:rsidP="003260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/>
                <w:bCs/>
                <w:sz w:val="20"/>
                <w:szCs w:val="20"/>
              </w:rPr>
              <w:t>UNIT 1</w:t>
            </w:r>
          </w:p>
          <w:p w:rsidR="0032606E" w:rsidRDefault="0032606E" w:rsidP="003260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THE ENO</w:t>
            </w:r>
            <w:r w:rsidRPr="0014269B">
              <w:rPr>
                <w:rFonts w:ascii="Tahoma" w:hAnsi="Tahoma" w:cs="Tahoma"/>
                <w:b/>
                <w:bCs/>
                <w:sz w:val="20"/>
                <w:szCs w:val="20"/>
              </w:rPr>
              <w:t>RMOUS TURNIP</w:t>
            </w:r>
          </w:p>
          <w:p w:rsidR="0032606E" w:rsidRPr="005B4C2A" w:rsidRDefault="0032606E" w:rsidP="0032606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5B4C2A">
              <w:rPr>
                <w:rFonts w:ascii="Tahoma" w:hAnsi="Tahoma" w:cs="Tahoma"/>
                <w:bCs/>
              </w:rPr>
              <w:t>New Words</w:t>
            </w:r>
          </w:p>
          <w:p w:rsidR="0032606E" w:rsidRPr="005B4C2A" w:rsidRDefault="0032606E" w:rsidP="0032606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5B4C2A">
              <w:rPr>
                <w:rFonts w:ascii="Tahoma" w:hAnsi="Tahoma" w:cs="Tahoma"/>
                <w:bCs/>
              </w:rPr>
              <w:t>Word Meanings</w:t>
            </w:r>
          </w:p>
          <w:p w:rsidR="0032606E" w:rsidRPr="005B4C2A" w:rsidRDefault="00CD482B" w:rsidP="0032606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Sentence Framing</w:t>
            </w:r>
          </w:p>
          <w:p w:rsidR="0032606E" w:rsidRPr="005B4C2A" w:rsidRDefault="0032606E" w:rsidP="0032606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5B4C2A">
              <w:rPr>
                <w:rFonts w:ascii="Tahoma" w:hAnsi="Tahoma" w:cs="Tahoma"/>
                <w:bCs/>
              </w:rPr>
              <w:t>Spell Check</w:t>
            </w:r>
          </w:p>
          <w:p w:rsidR="0032606E" w:rsidRPr="005B4C2A" w:rsidRDefault="0032606E" w:rsidP="0032606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5B4C2A">
              <w:rPr>
                <w:rFonts w:ascii="Tahoma" w:hAnsi="Tahoma" w:cs="Tahoma"/>
                <w:bCs/>
              </w:rPr>
              <w:t>Questions and Answers</w:t>
            </w:r>
          </w:p>
          <w:p w:rsidR="0032606E" w:rsidRDefault="0032606E" w:rsidP="0032606E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2606E" w:rsidRDefault="0032606E" w:rsidP="003260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WORKBOOK – UNIT 1 </w:t>
            </w:r>
          </w:p>
          <w:p w:rsidR="0032606E" w:rsidRDefault="0032606E" w:rsidP="003260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2606E" w:rsidRDefault="0032606E" w:rsidP="003260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LANGUAGE STRUCTURE – USE OF </w:t>
            </w:r>
            <w:r w:rsidR="00CD482B">
              <w:rPr>
                <w:rFonts w:ascii="Tahoma" w:hAnsi="Tahoma" w:cs="Tahoma"/>
                <w:b/>
                <w:bCs/>
                <w:sz w:val="20"/>
                <w:szCs w:val="20"/>
              </w:rPr>
              <w:t>CAPITAL LETTERS AND PUNCTUTAION MARKS</w:t>
            </w:r>
          </w:p>
          <w:p w:rsidR="0032606E" w:rsidRDefault="0032606E" w:rsidP="0032606E">
            <w:pPr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32606E" w:rsidRPr="005B4C2A" w:rsidRDefault="0032606E" w:rsidP="0032606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5B4C2A">
              <w:rPr>
                <w:rFonts w:ascii="Tahoma" w:hAnsi="Tahoma" w:cs="Tahoma"/>
                <w:bCs/>
              </w:rPr>
              <w:t xml:space="preserve">Notebook exercises </w:t>
            </w:r>
          </w:p>
          <w:p w:rsidR="0032606E" w:rsidRPr="005B4C2A" w:rsidRDefault="0032606E" w:rsidP="0032606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5B4C2A">
              <w:rPr>
                <w:rFonts w:ascii="Tahoma" w:hAnsi="Tahoma" w:cs="Tahoma"/>
                <w:bCs/>
              </w:rPr>
              <w:t>Worksheets</w:t>
            </w:r>
          </w:p>
          <w:p w:rsidR="0032606E" w:rsidRPr="005B4C2A" w:rsidRDefault="0032606E" w:rsidP="0032606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5B4C2A">
              <w:rPr>
                <w:rFonts w:ascii="Tahoma" w:hAnsi="Tahoma" w:cs="Tahoma"/>
                <w:bCs/>
              </w:rPr>
              <w:t>Aural Comprehension</w:t>
            </w:r>
          </w:p>
          <w:p w:rsidR="0032606E" w:rsidRPr="005B4C2A" w:rsidRDefault="0032606E" w:rsidP="0032606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5B4C2A">
              <w:rPr>
                <w:rFonts w:ascii="Tahoma" w:hAnsi="Tahoma" w:cs="Tahoma"/>
                <w:bCs/>
              </w:rPr>
              <w:t>Reading Comprehension</w:t>
            </w:r>
          </w:p>
          <w:p w:rsidR="0032606E" w:rsidRPr="005B4C2A" w:rsidRDefault="0032606E" w:rsidP="0032606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5B4C2A">
              <w:rPr>
                <w:rFonts w:ascii="Tahoma" w:hAnsi="Tahoma" w:cs="Tahoma"/>
                <w:bCs/>
              </w:rPr>
              <w:t>Paragraph Writing</w:t>
            </w:r>
          </w:p>
          <w:p w:rsidR="0032606E" w:rsidRPr="005B4C2A" w:rsidRDefault="0032606E" w:rsidP="0032606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5B4C2A">
              <w:rPr>
                <w:rFonts w:ascii="Tahoma" w:hAnsi="Tahoma" w:cs="Tahoma"/>
                <w:bCs/>
              </w:rPr>
              <w:t>Picture Comprehension</w:t>
            </w:r>
          </w:p>
          <w:p w:rsidR="0032606E" w:rsidRPr="001D6D26" w:rsidRDefault="0032606E" w:rsidP="0032606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B658A4" w:rsidRDefault="00B658A4" w:rsidP="00B6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NUMBER CONCEPTS</w:t>
            </w:r>
          </w:p>
          <w:p w:rsidR="00B658A4" w:rsidRDefault="00B658A4" w:rsidP="00B6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(101-200)</w:t>
            </w:r>
          </w:p>
          <w:p w:rsidR="00B658A4" w:rsidRPr="005B4C2A" w:rsidRDefault="00B658A4" w:rsidP="00B658A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4C2A">
              <w:rPr>
                <w:rFonts w:ascii="Tahoma" w:hAnsi="Tahoma" w:cs="Tahoma"/>
                <w:bCs/>
                <w:sz w:val="24"/>
                <w:szCs w:val="24"/>
              </w:rPr>
              <w:t xml:space="preserve">Building numbers </w:t>
            </w:r>
            <w:proofErr w:type="spellStart"/>
            <w:r w:rsidRPr="005B4C2A">
              <w:rPr>
                <w:rFonts w:ascii="Tahoma" w:hAnsi="Tahoma" w:cs="Tahoma"/>
                <w:bCs/>
                <w:sz w:val="24"/>
                <w:szCs w:val="24"/>
              </w:rPr>
              <w:t>upto</w:t>
            </w:r>
            <w:proofErr w:type="spellEnd"/>
            <w:r w:rsidRPr="005B4C2A">
              <w:rPr>
                <w:rFonts w:ascii="Tahoma" w:hAnsi="Tahoma" w:cs="Tahoma"/>
                <w:bCs/>
                <w:sz w:val="24"/>
                <w:szCs w:val="24"/>
              </w:rPr>
              <w:t xml:space="preserve"> 200</w:t>
            </w:r>
          </w:p>
          <w:p w:rsidR="00B658A4" w:rsidRPr="005B4C2A" w:rsidRDefault="00B658A4" w:rsidP="00B658A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5B4C2A">
              <w:rPr>
                <w:rFonts w:ascii="Tahoma" w:hAnsi="Tahoma" w:cs="Tahoma"/>
                <w:bCs/>
                <w:sz w:val="24"/>
                <w:szCs w:val="24"/>
              </w:rPr>
              <w:t xml:space="preserve">Before, After and between </w:t>
            </w:r>
          </w:p>
          <w:p w:rsidR="00B658A4" w:rsidRPr="005B4C2A" w:rsidRDefault="00B658A4" w:rsidP="00B658A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5B4C2A">
              <w:rPr>
                <w:rFonts w:ascii="Tahoma" w:hAnsi="Tahoma" w:cs="Tahoma"/>
                <w:bCs/>
                <w:sz w:val="24"/>
                <w:szCs w:val="24"/>
              </w:rPr>
              <w:t>Biggest and smallest number</w:t>
            </w:r>
          </w:p>
          <w:p w:rsidR="00B658A4" w:rsidRPr="005B4C2A" w:rsidRDefault="00B658A4" w:rsidP="00B658A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5B4C2A">
              <w:rPr>
                <w:rFonts w:ascii="Tahoma" w:hAnsi="Tahoma" w:cs="Tahoma"/>
                <w:bCs/>
                <w:sz w:val="24"/>
                <w:szCs w:val="24"/>
              </w:rPr>
              <w:t>Abacus and expanded notation</w:t>
            </w:r>
          </w:p>
          <w:p w:rsidR="00B658A4" w:rsidRPr="005B4C2A" w:rsidRDefault="00B658A4" w:rsidP="00B658A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5B4C2A">
              <w:rPr>
                <w:rFonts w:ascii="Tahoma" w:hAnsi="Tahoma" w:cs="Tahoma"/>
                <w:bCs/>
                <w:sz w:val="24"/>
                <w:szCs w:val="24"/>
              </w:rPr>
              <w:t>Place and place value</w:t>
            </w:r>
          </w:p>
          <w:p w:rsidR="00B658A4" w:rsidRPr="005B4C2A" w:rsidRDefault="00B658A4" w:rsidP="00B658A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5B4C2A">
              <w:rPr>
                <w:rFonts w:ascii="Tahoma" w:hAnsi="Tahoma" w:cs="Tahoma"/>
                <w:bCs/>
                <w:sz w:val="24"/>
                <w:szCs w:val="24"/>
              </w:rPr>
              <w:t>Comparing numbers</w:t>
            </w:r>
          </w:p>
          <w:p w:rsidR="00B658A4" w:rsidRPr="005B4C2A" w:rsidRDefault="00B658A4" w:rsidP="00B658A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5B4C2A">
              <w:rPr>
                <w:rFonts w:ascii="Tahoma" w:hAnsi="Tahoma" w:cs="Tahoma"/>
                <w:bCs/>
                <w:sz w:val="24"/>
                <w:szCs w:val="24"/>
              </w:rPr>
              <w:t>Ascending order</w:t>
            </w:r>
          </w:p>
          <w:p w:rsidR="00B658A4" w:rsidRPr="005B4C2A" w:rsidRDefault="00B658A4" w:rsidP="00B658A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5B4C2A">
              <w:rPr>
                <w:rFonts w:ascii="Tahoma" w:hAnsi="Tahoma" w:cs="Tahoma"/>
                <w:bCs/>
                <w:sz w:val="24"/>
                <w:szCs w:val="24"/>
              </w:rPr>
              <w:t>Even and Odd numbers</w:t>
            </w:r>
          </w:p>
          <w:p w:rsidR="0032606E" w:rsidRPr="001D6D26" w:rsidRDefault="00B658A4" w:rsidP="00B658A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B4C2A">
              <w:rPr>
                <w:rFonts w:ascii="Tahoma" w:hAnsi="Tahoma" w:cs="Tahoma"/>
                <w:bCs/>
                <w:sz w:val="24"/>
                <w:szCs w:val="24"/>
              </w:rPr>
              <w:t>Ordinals</w:t>
            </w:r>
          </w:p>
        </w:tc>
        <w:tc>
          <w:tcPr>
            <w:tcW w:w="2790" w:type="dxa"/>
          </w:tcPr>
          <w:p w:rsidR="0086090C" w:rsidRDefault="0086090C" w:rsidP="008609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0629">
              <w:rPr>
                <w:rFonts w:ascii="Tahoma" w:hAnsi="Tahoma" w:cs="Tahoma"/>
                <w:b/>
                <w:sz w:val="20"/>
                <w:szCs w:val="20"/>
              </w:rPr>
              <w:t xml:space="preserve">UNIT 1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IT IS ME!</w:t>
            </w:r>
          </w:p>
          <w:p w:rsidR="0086090C" w:rsidRDefault="0086090C" w:rsidP="008609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090C" w:rsidRPr="0086090C" w:rsidRDefault="0086090C" w:rsidP="0086090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86090C">
              <w:rPr>
                <w:rFonts w:ascii="Tahoma" w:hAnsi="Tahoma" w:cs="Tahoma"/>
                <w:sz w:val="20"/>
                <w:szCs w:val="20"/>
              </w:rPr>
              <w:t>Growing Older</w:t>
            </w:r>
          </w:p>
          <w:p w:rsidR="0086090C" w:rsidRDefault="0086090C" w:rsidP="0086090C">
            <w:pPr>
              <w:rPr>
                <w:sz w:val="28"/>
              </w:rPr>
            </w:pPr>
          </w:p>
          <w:p w:rsidR="0086090C" w:rsidRDefault="0086090C" w:rsidP="0086090C">
            <w:pPr>
              <w:rPr>
                <w:rFonts w:ascii="Tahoma" w:hAnsi="Tahoma" w:cs="Tahoma"/>
                <w:sz w:val="24"/>
                <w:szCs w:val="24"/>
              </w:rPr>
            </w:pPr>
            <w:r w:rsidRPr="009E0629">
              <w:rPr>
                <w:rFonts w:ascii="Tahoma" w:hAnsi="Tahoma" w:cs="Tahoma"/>
                <w:sz w:val="24"/>
                <w:szCs w:val="24"/>
              </w:rPr>
              <w:t>Textbook</w:t>
            </w:r>
            <w:r>
              <w:rPr>
                <w:rFonts w:ascii="Tahoma" w:hAnsi="Tahoma" w:cs="Tahoma"/>
                <w:sz w:val="24"/>
                <w:szCs w:val="24"/>
              </w:rPr>
              <w:t xml:space="preserve"> Exercises</w:t>
            </w:r>
            <w:r w:rsidRPr="009E0629">
              <w:rPr>
                <w:rFonts w:ascii="Tahoma" w:hAnsi="Tahoma" w:cs="Tahoma"/>
                <w:sz w:val="24"/>
                <w:szCs w:val="24"/>
              </w:rPr>
              <w:t xml:space="preserve"> &amp; Worksheets</w:t>
            </w:r>
          </w:p>
          <w:p w:rsidR="0086090C" w:rsidRPr="009E0629" w:rsidRDefault="0086090C" w:rsidP="0086090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6090C" w:rsidRPr="00AF75F5" w:rsidRDefault="0086090C" w:rsidP="008609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5F5">
              <w:rPr>
                <w:rFonts w:ascii="Tahoma" w:hAnsi="Tahoma" w:cs="Tahoma"/>
                <w:b/>
                <w:sz w:val="20"/>
                <w:szCs w:val="20"/>
              </w:rPr>
              <w:t xml:space="preserve">UNIT 2 -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INSIDE MY BODY</w:t>
            </w:r>
          </w:p>
          <w:p w:rsidR="0086090C" w:rsidRDefault="0086090C" w:rsidP="00860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6090C" w:rsidRPr="009E0629" w:rsidRDefault="0086090C" w:rsidP="0086090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External Organs</w:t>
            </w:r>
            <w:r w:rsidRPr="009E06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6090C" w:rsidRDefault="0086090C" w:rsidP="0086090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9E0629">
              <w:rPr>
                <w:rFonts w:ascii="Tahoma" w:hAnsi="Tahoma" w:cs="Tahoma"/>
                <w:sz w:val="24"/>
                <w:szCs w:val="24"/>
              </w:rPr>
              <w:t>Sense Organs</w:t>
            </w:r>
          </w:p>
          <w:p w:rsidR="0086090C" w:rsidRDefault="0086090C" w:rsidP="0086090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Internal Organs</w:t>
            </w:r>
          </w:p>
          <w:p w:rsidR="0086090C" w:rsidRPr="009E0629" w:rsidRDefault="0086090C" w:rsidP="0086090C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 w:rsidRPr="009E06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6090C" w:rsidRDefault="0086090C" w:rsidP="0086090C">
            <w:pPr>
              <w:rPr>
                <w:rFonts w:ascii="Tahoma" w:hAnsi="Tahoma" w:cs="Tahoma"/>
                <w:sz w:val="24"/>
                <w:szCs w:val="24"/>
              </w:rPr>
            </w:pPr>
            <w:r w:rsidRPr="009E0629">
              <w:rPr>
                <w:rFonts w:ascii="Tahoma" w:hAnsi="Tahoma" w:cs="Tahoma"/>
                <w:sz w:val="24"/>
                <w:szCs w:val="24"/>
              </w:rPr>
              <w:t>Textbook</w:t>
            </w:r>
            <w:r>
              <w:rPr>
                <w:rFonts w:ascii="Tahoma" w:hAnsi="Tahoma" w:cs="Tahoma"/>
                <w:sz w:val="24"/>
                <w:szCs w:val="24"/>
              </w:rPr>
              <w:t xml:space="preserve"> Exercises</w:t>
            </w:r>
            <w:r w:rsidRPr="009E0629">
              <w:rPr>
                <w:rFonts w:ascii="Tahoma" w:hAnsi="Tahoma" w:cs="Tahoma"/>
                <w:sz w:val="24"/>
                <w:szCs w:val="24"/>
              </w:rPr>
              <w:t xml:space="preserve"> &amp; Worksheets</w:t>
            </w:r>
          </w:p>
          <w:p w:rsidR="0032606E" w:rsidRPr="001D6D26" w:rsidRDefault="0032606E" w:rsidP="00FE493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5B4C2A" w:rsidRPr="00CD482B" w:rsidRDefault="005B4C2A" w:rsidP="005B4C2A">
            <w:pPr>
              <w:tabs>
                <w:tab w:val="left" w:pos="3000"/>
              </w:tabs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CD482B">
              <w:rPr>
                <w:rFonts w:ascii="Tahoma" w:hAnsi="Tahoma" w:cs="Tahoma"/>
                <w:sz w:val="24"/>
                <w:szCs w:val="24"/>
                <w:lang w:bidi="hi-IN"/>
              </w:rPr>
              <w:t xml:space="preserve">Revision of all the letters &amp;  </w:t>
            </w:r>
            <w:proofErr w:type="spellStart"/>
            <w:r w:rsidRPr="00CD482B">
              <w:rPr>
                <w:rFonts w:ascii="Tahoma" w:hAnsi="Tahoma" w:cs="Tahoma"/>
                <w:sz w:val="24"/>
                <w:szCs w:val="24"/>
                <w:lang w:bidi="hi-IN"/>
              </w:rPr>
              <w:t>matras</w:t>
            </w:r>
            <w:proofErr w:type="spellEnd"/>
          </w:p>
          <w:p w:rsidR="00CD482B" w:rsidRDefault="00CD482B" w:rsidP="005B4C2A">
            <w:pPr>
              <w:tabs>
                <w:tab w:val="left" w:pos="3000"/>
              </w:tabs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  <w:p w:rsidR="005B4C2A" w:rsidRPr="00CD482B" w:rsidRDefault="005B4C2A" w:rsidP="005B4C2A">
            <w:pPr>
              <w:tabs>
                <w:tab w:val="left" w:pos="3000"/>
              </w:tabs>
              <w:rPr>
                <w:rFonts w:ascii="Tahoma" w:hAnsi="Tahoma" w:cs="Tahoma"/>
                <w:sz w:val="24"/>
                <w:szCs w:val="24"/>
                <w:cs/>
                <w:lang w:bidi="hi-IN"/>
              </w:rPr>
            </w:pPr>
            <w:r w:rsidRPr="00CD482B">
              <w:rPr>
                <w:rFonts w:ascii="Tahoma" w:hAnsi="Tahoma" w:cs="Tahoma"/>
                <w:sz w:val="24"/>
                <w:szCs w:val="24"/>
                <w:lang w:bidi="hi-IN"/>
              </w:rPr>
              <w:t xml:space="preserve">Letters </w:t>
            </w:r>
            <w:r w:rsidRPr="00CD482B">
              <w:rPr>
                <w:rFonts w:ascii="Tahoma" w:hAnsi="Tahoma" w:cs="Tahoma"/>
                <w:sz w:val="24"/>
                <w:szCs w:val="24"/>
                <w:cs/>
                <w:lang w:bidi="hi-IN"/>
              </w:rPr>
              <w:t>-</w:t>
            </w:r>
            <w:r w:rsidRPr="00CD482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ओ</w:t>
            </w:r>
            <w:r w:rsidRPr="00CD482B">
              <w:rPr>
                <w:rFonts w:ascii="Tahoma" w:hAnsi="Tahoma" w:cs="Tahoma"/>
                <w:sz w:val="24"/>
                <w:szCs w:val="24"/>
                <w:cs/>
                <w:lang w:bidi="hi-IN"/>
              </w:rPr>
              <w:t>,</w:t>
            </w:r>
            <w:r w:rsidRPr="00CD482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औ</w:t>
            </w:r>
            <w:r w:rsidRPr="00CD482B">
              <w:rPr>
                <w:rFonts w:ascii="Tahoma" w:hAnsi="Tahoma" w:cs="Tahoma"/>
                <w:sz w:val="24"/>
                <w:szCs w:val="24"/>
                <w:lang w:bidi="hi-IN"/>
              </w:rPr>
              <w:t>,</w:t>
            </w:r>
            <w:r w:rsidRPr="00CD482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</w:t>
            </w:r>
            <w:r w:rsidRPr="00CD482B">
              <w:rPr>
                <w:rFonts w:ascii="Tahoma" w:hAnsi="Tahoma" w:cs="Tahoma"/>
                <w:sz w:val="24"/>
                <w:szCs w:val="24"/>
                <w:cs/>
                <w:lang w:bidi="hi-IN"/>
              </w:rPr>
              <w:t>,</w:t>
            </w:r>
            <w:r w:rsidRPr="00CD482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आँ</w:t>
            </w:r>
          </w:p>
          <w:p w:rsidR="00CD482B" w:rsidRDefault="00CD482B" w:rsidP="005B4C2A">
            <w:pPr>
              <w:tabs>
                <w:tab w:val="left" w:pos="3000"/>
              </w:tabs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  <w:p w:rsidR="005B4C2A" w:rsidRPr="00CD482B" w:rsidRDefault="005B4C2A" w:rsidP="005B4C2A">
            <w:pPr>
              <w:tabs>
                <w:tab w:val="left" w:pos="3000"/>
              </w:tabs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CD482B">
              <w:rPr>
                <w:rFonts w:ascii="Tahoma" w:hAnsi="Tahoma" w:cs="Tahoma"/>
                <w:sz w:val="24"/>
                <w:szCs w:val="24"/>
                <w:lang w:bidi="hi-IN"/>
              </w:rPr>
              <w:t>Words</w:t>
            </w:r>
            <w:r w:rsidRPr="00CD482B">
              <w:rPr>
                <w:rFonts w:ascii="Tahoma" w:hAnsi="Tahoma" w:cs="Tahoma"/>
                <w:sz w:val="24"/>
                <w:szCs w:val="24"/>
                <w:cs/>
                <w:lang w:bidi="hi-IN"/>
              </w:rPr>
              <w:t>-</w:t>
            </w:r>
            <w:r w:rsidRPr="00CD482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ओर</w:t>
            </w:r>
            <w:r w:rsidRPr="00CD482B">
              <w:rPr>
                <w:rFonts w:ascii="Tahoma" w:hAnsi="Tahoma" w:cs="Tahoma"/>
                <w:sz w:val="24"/>
                <w:szCs w:val="24"/>
                <w:cs/>
                <w:lang w:bidi="hi-IN"/>
              </w:rPr>
              <w:t>,</w:t>
            </w:r>
            <w:r w:rsidRPr="00CD482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और</w:t>
            </w:r>
            <w:r w:rsidRPr="00CD482B">
              <w:rPr>
                <w:rFonts w:ascii="Tahoma" w:hAnsi="Tahoma" w:cs="Tahoma"/>
                <w:sz w:val="24"/>
                <w:szCs w:val="24"/>
                <w:cs/>
                <w:lang w:bidi="hi-IN"/>
              </w:rPr>
              <w:t>,</w:t>
            </w:r>
            <w:r w:rsidRPr="00CD482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औरत</w:t>
            </w:r>
          </w:p>
          <w:p w:rsidR="00CD482B" w:rsidRDefault="00CD482B" w:rsidP="005B4C2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  <w:p w:rsidR="00CD482B" w:rsidRDefault="005B4C2A" w:rsidP="005B4C2A">
            <w:pPr>
              <w:pStyle w:val="ListParagraph"/>
              <w:ind w:left="0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CD482B">
              <w:rPr>
                <w:rFonts w:ascii="Tahoma" w:hAnsi="Tahoma" w:cs="Tahoma"/>
                <w:sz w:val="24"/>
                <w:szCs w:val="24"/>
                <w:lang w:bidi="hi-IN"/>
              </w:rPr>
              <w:t xml:space="preserve">Words with these </w:t>
            </w:r>
            <w:proofErr w:type="spellStart"/>
            <w:r w:rsidRPr="00CD482B">
              <w:rPr>
                <w:rFonts w:ascii="Tahoma" w:hAnsi="Tahoma" w:cs="Tahoma"/>
                <w:sz w:val="24"/>
                <w:szCs w:val="24"/>
                <w:lang w:bidi="hi-IN"/>
              </w:rPr>
              <w:t>matras</w:t>
            </w:r>
            <w:proofErr w:type="spellEnd"/>
            <w:r w:rsidRPr="00CD482B">
              <w:rPr>
                <w:rFonts w:ascii="Tahoma" w:hAnsi="Tahoma" w:cs="Tahoma"/>
                <w:sz w:val="24"/>
                <w:szCs w:val="24"/>
                <w:lang w:bidi="hi-IN"/>
              </w:rPr>
              <w:t xml:space="preserve"> -</w:t>
            </w:r>
            <w:r w:rsidRPr="00CD482B">
              <w:rPr>
                <w:rFonts w:ascii="Tahoma" w:hAnsi="Tahoma" w:cs="Tahoma"/>
                <w:sz w:val="24"/>
                <w:szCs w:val="24"/>
                <w:cs/>
                <w:lang w:bidi="hi-IN"/>
              </w:rPr>
              <w:t xml:space="preserve"> </w:t>
            </w:r>
            <w:r w:rsidRPr="00CD482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ओ</w:t>
            </w:r>
            <w:r w:rsidRPr="00CD482B">
              <w:rPr>
                <w:rFonts w:ascii="Tahoma" w:hAnsi="Tahoma" w:cs="Tahoma"/>
                <w:sz w:val="24"/>
                <w:szCs w:val="24"/>
                <w:cs/>
                <w:lang w:bidi="hi-IN"/>
              </w:rPr>
              <w:t>,</w:t>
            </w:r>
            <w:r w:rsidRPr="00CD482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औ</w:t>
            </w:r>
            <w:r w:rsidRPr="00CD482B">
              <w:rPr>
                <w:rFonts w:ascii="Tahoma" w:hAnsi="Tahoma" w:cs="Tahoma"/>
                <w:sz w:val="24"/>
                <w:szCs w:val="24"/>
                <w:lang w:bidi="hi-IN"/>
              </w:rPr>
              <w:t>,</w:t>
            </w:r>
            <w:r w:rsidRPr="00CD482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</w:t>
            </w:r>
            <w:r w:rsidRPr="00CD482B">
              <w:rPr>
                <w:rFonts w:ascii="Tahoma" w:hAnsi="Tahoma" w:cs="Tahoma"/>
                <w:sz w:val="24"/>
                <w:szCs w:val="24"/>
                <w:cs/>
                <w:lang w:bidi="hi-IN"/>
              </w:rPr>
              <w:t>,</w:t>
            </w:r>
            <w:r w:rsidRPr="00CD482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आँ</w:t>
            </w:r>
          </w:p>
          <w:p w:rsidR="0032606E" w:rsidRPr="001D6D26" w:rsidRDefault="005B4C2A" w:rsidP="005B4C2A">
            <w:pPr>
              <w:pStyle w:val="ListParagraph"/>
              <w:ind w:left="0"/>
              <w:rPr>
                <w:sz w:val="24"/>
                <w:szCs w:val="24"/>
              </w:rPr>
            </w:pPr>
            <w:r w:rsidRPr="00CD482B">
              <w:rPr>
                <w:rFonts w:ascii="Tahoma" w:hAnsi="Tahoma" w:cs="Tahoma"/>
                <w:sz w:val="24"/>
                <w:szCs w:val="24"/>
                <w:lang w:bidi="hi-IN"/>
              </w:rPr>
              <w:t xml:space="preserve"> (to be contd. in May)</w:t>
            </w:r>
          </w:p>
        </w:tc>
      </w:tr>
      <w:tr w:rsidR="0032606E" w:rsidRPr="001D6D26" w:rsidTr="00FE4939">
        <w:tc>
          <w:tcPr>
            <w:tcW w:w="12326" w:type="dxa"/>
            <w:gridSpan w:val="5"/>
          </w:tcPr>
          <w:p w:rsidR="0032606E" w:rsidRPr="00D9453A" w:rsidRDefault="0032606E" w:rsidP="00FE493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32606E" w:rsidRPr="001D6D26" w:rsidTr="00FE4939">
        <w:tc>
          <w:tcPr>
            <w:tcW w:w="1367" w:type="dxa"/>
          </w:tcPr>
          <w:p w:rsidR="0032606E" w:rsidRPr="00D9453A" w:rsidRDefault="0032606E" w:rsidP="00FE493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0959" w:type="dxa"/>
            <w:gridSpan w:val="4"/>
          </w:tcPr>
          <w:p w:rsidR="0032606E" w:rsidRPr="00D9453A" w:rsidRDefault="0002433B" w:rsidP="0032606E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Earth Day Competition</w:t>
            </w:r>
          </w:p>
        </w:tc>
      </w:tr>
      <w:tr w:rsidR="0002433B" w:rsidRPr="001D6D26" w:rsidTr="00FE4939">
        <w:tc>
          <w:tcPr>
            <w:tcW w:w="1367" w:type="dxa"/>
          </w:tcPr>
          <w:p w:rsidR="0002433B" w:rsidRDefault="0002433B" w:rsidP="00FE493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959" w:type="dxa"/>
            <w:gridSpan w:val="4"/>
          </w:tcPr>
          <w:p w:rsidR="0002433B" w:rsidRDefault="0002433B" w:rsidP="0032606E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02433B" w:rsidRPr="001D6D26" w:rsidTr="00FE4939">
        <w:tc>
          <w:tcPr>
            <w:tcW w:w="1367" w:type="dxa"/>
          </w:tcPr>
          <w:p w:rsidR="0002433B" w:rsidRPr="0002433B" w:rsidRDefault="0002433B" w:rsidP="00FE4939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02433B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10959" w:type="dxa"/>
            <w:gridSpan w:val="4"/>
          </w:tcPr>
          <w:p w:rsidR="0002433B" w:rsidRDefault="0002433B" w:rsidP="0032606E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Orientation for Parents</w:t>
            </w:r>
          </w:p>
        </w:tc>
      </w:tr>
    </w:tbl>
    <w:p w:rsidR="0032606E" w:rsidRDefault="0032606E" w:rsidP="0032606E"/>
    <w:p w:rsidR="00987EBC" w:rsidRDefault="00987EBC"/>
    <w:sectPr w:rsidR="00987EBC" w:rsidSect="001479F5">
      <w:pgSz w:w="15840" w:h="12240" w:orient="landscape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923"/>
    <w:multiLevelType w:val="hybridMultilevel"/>
    <w:tmpl w:val="106A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A88"/>
    <w:multiLevelType w:val="hybridMultilevel"/>
    <w:tmpl w:val="D6AE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833"/>
    <w:multiLevelType w:val="hybridMultilevel"/>
    <w:tmpl w:val="781A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41F76"/>
    <w:multiLevelType w:val="hybridMultilevel"/>
    <w:tmpl w:val="38D2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3C95"/>
    <w:multiLevelType w:val="hybridMultilevel"/>
    <w:tmpl w:val="CD1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091D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92F8B"/>
    <w:multiLevelType w:val="hybridMultilevel"/>
    <w:tmpl w:val="6636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29EA"/>
    <w:multiLevelType w:val="hybridMultilevel"/>
    <w:tmpl w:val="5618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C6096"/>
    <w:multiLevelType w:val="hybridMultilevel"/>
    <w:tmpl w:val="4DD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570A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B623F"/>
    <w:multiLevelType w:val="hybridMultilevel"/>
    <w:tmpl w:val="BB903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DB1CF0"/>
    <w:multiLevelType w:val="hybridMultilevel"/>
    <w:tmpl w:val="5208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854D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A0541"/>
    <w:multiLevelType w:val="hybridMultilevel"/>
    <w:tmpl w:val="97CE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C5FD6"/>
    <w:multiLevelType w:val="hybridMultilevel"/>
    <w:tmpl w:val="BE787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76EEC"/>
    <w:multiLevelType w:val="hybridMultilevel"/>
    <w:tmpl w:val="4BA2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D6A75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54F26"/>
    <w:multiLevelType w:val="hybridMultilevel"/>
    <w:tmpl w:val="553A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D10CC"/>
    <w:multiLevelType w:val="hybridMultilevel"/>
    <w:tmpl w:val="11EA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14D21"/>
    <w:multiLevelType w:val="hybridMultilevel"/>
    <w:tmpl w:val="55BEB4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4A86358F"/>
    <w:multiLevelType w:val="hybridMultilevel"/>
    <w:tmpl w:val="2D58E6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>
    <w:nsid w:val="506A2C3F"/>
    <w:multiLevelType w:val="hybridMultilevel"/>
    <w:tmpl w:val="4160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E75B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F3D33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A5DCB"/>
    <w:multiLevelType w:val="hybridMultilevel"/>
    <w:tmpl w:val="10EA547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6A190623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E4FFC"/>
    <w:multiLevelType w:val="hybridMultilevel"/>
    <w:tmpl w:val="18B4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B0B67"/>
    <w:multiLevelType w:val="hybridMultilevel"/>
    <w:tmpl w:val="1F5C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2630B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96CF2"/>
    <w:multiLevelType w:val="hybridMultilevel"/>
    <w:tmpl w:val="9E1627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6"/>
  </w:num>
  <w:num w:numId="4">
    <w:abstractNumId w:val="10"/>
  </w:num>
  <w:num w:numId="5">
    <w:abstractNumId w:val="13"/>
  </w:num>
  <w:num w:numId="6">
    <w:abstractNumId w:val="20"/>
  </w:num>
  <w:num w:numId="7">
    <w:abstractNumId w:val="15"/>
  </w:num>
  <w:num w:numId="8">
    <w:abstractNumId w:val="6"/>
  </w:num>
  <w:num w:numId="9">
    <w:abstractNumId w:val="18"/>
  </w:num>
  <w:num w:numId="10">
    <w:abstractNumId w:val="7"/>
  </w:num>
  <w:num w:numId="11">
    <w:abstractNumId w:val="17"/>
  </w:num>
  <w:num w:numId="12">
    <w:abstractNumId w:val="25"/>
  </w:num>
  <w:num w:numId="13">
    <w:abstractNumId w:val="23"/>
  </w:num>
  <w:num w:numId="14">
    <w:abstractNumId w:val="5"/>
  </w:num>
  <w:num w:numId="15">
    <w:abstractNumId w:val="16"/>
  </w:num>
  <w:num w:numId="16">
    <w:abstractNumId w:val="22"/>
  </w:num>
  <w:num w:numId="17">
    <w:abstractNumId w:val="28"/>
  </w:num>
  <w:num w:numId="18">
    <w:abstractNumId w:val="12"/>
  </w:num>
  <w:num w:numId="19">
    <w:abstractNumId w:val="8"/>
  </w:num>
  <w:num w:numId="20">
    <w:abstractNumId w:val="0"/>
  </w:num>
  <w:num w:numId="21">
    <w:abstractNumId w:val="11"/>
  </w:num>
  <w:num w:numId="22">
    <w:abstractNumId w:val="2"/>
  </w:num>
  <w:num w:numId="23">
    <w:abstractNumId w:val="1"/>
  </w:num>
  <w:num w:numId="24">
    <w:abstractNumId w:val="3"/>
  </w:num>
  <w:num w:numId="25">
    <w:abstractNumId w:val="21"/>
  </w:num>
  <w:num w:numId="26">
    <w:abstractNumId w:val="4"/>
  </w:num>
  <w:num w:numId="27">
    <w:abstractNumId w:val="29"/>
  </w:num>
  <w:num w:numId="28">
    <w:abstractNumId w:val="27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6E"/>
    <w:rsid w:val="0002433B"/>
    <w:rsid w:val="001479F5"/>
    <w:rsid w:val="001F4397"/>
    <w:rsid w:val="0032606E"/>
    <w:rsid w:val="00506C02"/>
    <w:rsid w:val="00550870"/>
    <w:rsid w:val="005B4C2A"/>
    <w:rsid w:val="005C0B6A"/>
    <w:rsid w:val="007D22EE"/>
    <w:rsid w:val="0083161D"/>
    <w:rsid w:val="0086090C"/>
    <w:rsid w:val="008F5BC4"/>
    <w:rsid w:val="00987EBC"/>
    <w:rsid w:val="00994554"/>
    <w:rsid w:val="00A00DA3"/>
    <w:rsid w:val="00A50A8B"/>
    <w:rsid w:val="00B658A4"/>
    <w:rsid w:val="00C3374B"/>
    <w:rsid w:val="00C35EFA"/>
    <w:rsid w:val="00CD482B"/>
    <w:rsid w:val="00E12FF6"/>
    <w:rsid w:val="00EE51F5"/>
    <w:rsid w:val="00F100DC"/>
    <w:rsid w:val="00F273E1"/>
    <w:rsid w:val="00F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6E"/>
    <w:pPr>
      <w:ind w:left="720"/>
      <w:contextualSpacing/>
    </w:pPr>
  </w:style>
  <w:style w:type="table" w:styleId="TableGrid">
    <w:name w:val="Table Grid"/>
    <w:basedOn w:val="TableNormal"/>
    <w:uiPriority w:val="59"/>
    <w:rsid w:val="00326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58A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6E"/>
    <w:pPr>
      <w:ind w:left="720"/>
      <w:contextualSpacing/>
    </w:pPr>
  </w:style>
  <w:style w:type="table" w:styleId="TableGrid">
    <w:name w:val="Table Grid"/>
    <w:basedOn w:val="TableNormal"/>
    <w:uiPriority w:val="59"/>
    <w:rsid w:val="00326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58A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25</cp:revision>
  <dcterms:created xsi:type="dcterms:W3CDTF">2016-03-31T08:18:00Z</dcterms:created>
  <dcterms:modified xsi:type="dcterms:W3CDTF">2016-04-07T06:50:00Z</dcterms:modified>
</cp:coreProperties>
</file>