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57150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DB44C3" w:rsidRDefault="00DB44C3" w:rsidP="00DB44C3">
      <w:pPr>
        <w:spacing w:after="0" w:line="240" w:lineRule="auto"/>
        <w:jc w:val="center"/>
        <w:rPr>
          <w:b/>
          <w:sz w:val="44"/>
          <w:szCs w:val="28"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: </w:t>
      </w:r>
      <w:r w:rsidR="005A164F">
        <w:rPr>
          <w:b/>
          <w:sz w:val="24"/>
          <w:szCs w:val="24"/>
        </w:rPr>
        <w:t>VI</w:t>
      </w:r>
      <w:r w:rsidR="00180FEE">
        <w:rPr>
          <w:b/>
          <w:sz w:val="24"/>
          <w:szCs w:val="24"/>
        </w:rPr>
        <w:t>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Pr="007F44D9" w:rsidRDefault="00DB44C3" w:rsidP="00DB04D1">
      <w:pPr>
        <w:spacing w:after="120" w:line="240" w:lineRule="auto"/>
        <w:ind w:left="504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D11969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D11969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2A17C8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2A17C8" w:rsidRPr="00A01892" w:rsidRDefault="008953B4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7C8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2A17C8" w:rsidRPr="005E5083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2A17C8" w:rsidRPr="005E5083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2A17C8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A17C8" w:rsidRPr="00742945" w:rsidRDefault="00DD17DD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710" w:type="dxa"/>
          </w:tcPr>
          <w:p w:rsidR="002A17C8" w:rsidRPr="00742945" w:rsidRDefault="002A17C8" w:rsidP="00B516FF">
            <w:pPr>
              <w:jc w:val="center"/>
            </w:pPr>
          </w:p>
        </w:tc>
        <w:tc>
          <w:tcPr>
            <w:tcW w:w="1170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D75BA4" w:rsidRDefault="00DD17DD" w:rsidP="00361EEB">
            <w:pPr>
              <w:jc w:val="both"/>
              <w:rPr>
                <w:sz w:val="24"/>
                <w:szCs w:val="24"/>
              </w:rPr>
            </w:pPr>
            <w:r w:rsidRPr="00D75BA4">
              <w:rPr>
                <w:sz w:val="24"/>
                <w:szCs w:val="24"/>
              </w:rPr>
              <w:t>BGCOLOR</w:t>
            </w:r>
            <w:r>
              <w:rPr>
                <w:sz w:val="24"/>
                <w:szCs w:val="24"/>
              </w:rPr>
              <w:t xml:space="preserve"> , &lt;HR&gt;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742945" w:rsidRDefault="00DD17DD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MARQUEE TAG, &lt;PRE&gt;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Default="00DD17DD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TAG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742945" w:rsidRDefault="00DD17DD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TAG, INSERTING VIDEO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17DD" w:rsidRPr="00742945" w:rsidRDefault="00DD17DD" w:rsidP="008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ATTRIBUTE</w:t>
            </w:r>
          </w:p>
        </w:tc>
        <w:tc>
          <w:tcPr>
            <w:tcW w:w="1710" w:type="dxa"/>
          </w:tcPr>
          <w:p w:rsidR="00DD17DD" w:rsidRPr="00742945" w:rsidRDefault="00DD17DD" w:rsidP="005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DD17DD" w:rsidRPr="00742945" w:rsidRDefault="00DD17DD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DD17DD" w:rsidRPr="00742945" w:rsidRDefault="00DD17DD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SA-I THEORY EXAM</w:t>
            </w: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Pr="005E5083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DD17DD" w:rsidRPr="005E5083" w:rsidRDefault="00DD17DD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DD17DD" w:rsidRPr="00742945" w:rsidRDefault="00DD17DD" w:rsidP="00C528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C60CA7" w:rsidRPr="00A01892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Pr="005E5083" w:rsidRDefault="00C60CA7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 LISTS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Pr="00A01892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 LIST WITH EXAMPLES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UNORDERED LIST WITH EXAMPLES</w:t>
            </w:r>
          </w:p>
        </w:tc>
        <w:tc>
          <w:tcPr>
            <w:tcW w:w="1710" w:type="dxa"/>
          </w:tcPr>
          <w:p w:rsidR="00C60CA7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Pr="005E5083" w:rsidRDefault="00C60CA7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LIST WITH EXAMPLES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Pr="005E5083" w:rsidRDefault="00C60CA7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Pr="005E5083" w:rsidRDefault="00C60CA7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OF ORDERED &amp; UNORDERED LIST WITH EXAMPLES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562D1C" w:rsidRPr="00A01892" w:rsidTr="00D11969">
        <w:trPr>
          <w:trHeight w:val="323"/>
        </w:trPr>
        <w:tc>
          <w:tcPr>
            <w:tcW w:w="1368" w:type="dxa"/>
            <w:vMerge/>
          </w:tcPr>
          <w:p w:rsidR="00562D1C" w:rsidRPr="00A01892" w:rsidRDefault="00562D1C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562D1C" w:rsidRPr="005E5083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562D1C" w:rsidRPr="005E5083" w:rsidRDefault="00562D1C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562D1C" w:rsidRDefault="00562D1C" w:rsidP="00C60CA7">
            <w:pPr>
              <w:jc w:val="center"/>
              <w:rPr>
                <w:sz w:val="24"/>
                <w:szCs w:val="24"/>
              </w:rPr>
            </w:pPr>
          </w:p>
          <w:p w:rsidR="00562D1C" w:rsidRPr="00972583" w:rsidRDefault="00562D1C" w:rsidP="00C6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  <w:vMerge w:val="restart"/>
          </w:tcPr>
          <w:p w:rsidR="00562D1C" w:rsidRDefault="00562D1C" w:rsidP="00361EEB">
            <w:pPr>
              <w:jc w:val="center"/>
              <w:rPr>
                <w:sz w:val="24"/>
                <w:szCs w:val="24"/>
              </w:rPr>
            </w:pPr>
          </w:p>
          <w:p w:rsidR="00562D1C" w:rsidRPr="00742945" w:rsidRDefault="00562D1C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  <w:vMerge w:val="restart"/>
          </w:tcPr>
          <w:p w:rsidR="00562D1C" w:rsidRPr="00742945" w:rsidRDefault="00562D1C" w:rsidP="00361EEB">
            <w:pPr>
              <w:rPr>
                <w:sz w:val="24"/>
                <w:szCs w:val="24"/>
              </w:rPr>
            </w:pPr>
          </w:p>
        </w:tc>
      </w:tr>
      <w:tr w:rsidR="00562D1C" w:rsidRPr="00A01892" w:rsidTr="00D11969">
        <w:trPr>
          <w:trHeight w:val="323"/>
        </w:trPr>
        <w:tc>
          <w:tcPr>
            <w:tcW w:w="1368" w:type="dxa"/>
            <w:vMerge/>
          </w:tcPr>
          <w:p w:rsidR="00562D1C" w:rsidRPr="00A01892" w:rsidRDefault="00562D1C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562D1C" w:rsidRPr="005E5083" w:rsidRDefault="00562D1C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562D1C" w:rsidRPr="005E5083" w:rsidRDefault="00562D1C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562D1C" w:rsidRDefault="00562D1C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562D1C" w:rsidRPr="00742945" w:rsidRDefault="00562D1C" w:rsidP="00361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62D1C" w:rsidRPr="00742945" w:rsidRDefault="00562D1C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62D1C" w:rsidRPr="00742945" w:rsidRDefault="00562D1C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Default="00C60CA7" w:rsidP="00361EEB">
            <w:pPr>
              <w:jc w:val="both"/>
              <w:rPr>
                <w:sz w:val="24"/>
                <w:szCs w:val="24"/>
              </w:rPr>
            </w:pPr>
          </w:p>
          <w:p w:rsidR="00C60CA7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HTML-TABLES WITH EXAMPLES</w:t>
            </w:r>
          </w:p>
        </w:tc>
        <w:tc>
          <w:tcPr>
            <w:tcW w:w="1710" w:type="dxa"/>
          </w:tcPr>
          <w:p w:rsidR="00C60CA7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DB04D1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USING TABLE TAGS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December 2016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C60CA7" w:rsidRDefault="00C60CA7" w:rsidP="00C6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FA-III PRACTICAL EXAM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C60CA7" w:rsidRPr="00742945" w:rsidRDefault="00C60CA7" w:rsidP="00C6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2017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&lt;TABLE&gt;,&lt;CAPTION&gt;,&lt;TR&gt;&lt;TH&gt;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&lt;TD&gt; , BGCOLOR ATTRIBUTE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ROWSPAN,COLSPAN WITH EXAMPLES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2017</w:t>
            </w: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SPACING,CELL PADDING WITH EXAMPLES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  <w:vMerge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LIST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  <w:tr w:rsidR="00C60CA7" w:rsidRPr="00A01892" w:rsidTr="00D11969">
        <w:trPr>
          <w:trHeight w:val="323"/>
        </w:trPr>
        <w:tc>
          <w:tcPr>
            <w:tcW w:w="1368" w:type="dxa"/>
          </w:tcPr>
          <w:p w:rsidR="00C60CA7" w:rsidRPr="00A01892" w:rsidRDefault="00C60CA7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C60CA7" w:rsidRDefault="00C60CA7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C60CA7" w:rsidRDefault="00C60CA7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C60CA7" w:rsidRDefault="00C60CA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60CA7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TABLES</w:t>
            </w:r>
          </w:p>
          <w:p w:rsidR="00C60CA7" w:rsidRPr="00742945" w:rsidRDefault="00C60CA7" w:rsidP="00361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SA-II THEORY EXAM</w:t>
            </w:r>
          </w:p>
        </w:tc>
        <w:tc>
          <w:tcPr>
            <w:tcW w:w="171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C60CA7" w:rsidRPr="00742945" w:rsidRDefault="00C60CA7" w:rsidP="00361EEB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80FEE"/>
    <w:rsid w:val="001C0ABC"/>
    <w:rsid w:val="002A17C8"/>
    <w:rsid w:val="002C1E35"/>
    <w:rsid w:val="003759D8"/>
    <w:rsid w:val="0038570B"/>
    <w:rsid w:val="004D64A7"/>
    <w:rsid w:val="0050168B"/>
    <w:rsid w:val="00562D1C"/>
    <w:rsid w:val="005A164F"/>
    <w:rsid w:val="005E7FB0"/>
    <w:rsid w:val="00607B06"/>
    <w:rsid w:val="007A3B59"/>
    <w:rsid w:val="007B03D5"/>
    <w:rsid w:val="008953B4"/>
    <w:rsid w:val="008979E1"/>
    <w:rsid w:val="00A8139F"/>
    <w:rsid w:val="00B2013F"/>
    <w:rsid w:val="00B93B89"/>
    <w:rsid w:val="00C02C9A"/>
    <w:rsid w:val="00C52820"/>
    <w:rsid w:val="00C60CA7"/>
    <w:rsid w:val="00D11969"/>
    <w:rsid w:val="00D75BA4"/>
    <w:rsid w:val="00DB04D1"/>
    <w:rsid w:val="00DB44C3"/>
    <w:rsid w:val="00DD17DD"/>
    <w:rsid w:val="00E00422"/>
    <w:rsid w:val="00E86116"/>
    <w:rsid w:val="00F654DF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12</cp:revision>
  <cp:lastPrinted>2016-03-05T04:58:00Z</cp:lastPrinted>
  <dcterms:created xsi:type="dcterms:W3CDTF">2016-03-05T04:15:00Z</dcterms:created>
  <dcterms:modified xsi:type="dcterms:W3CDTF">2016-06-07T05:29:00Z</dcterms:modified>
</cp:coreProperties>
</file>