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9F0" w:rsidRPr="00182BE0" w:rsidRDefault="00D509F0" w:rsidP="00D509F0">
      <w:pPr>
        <w:pStyle w:val="NoSpacing"/>
        <w:jc w:val="center"/>
        <w:rPr>
          <w:rFonts w:ascii="Copperplate Gothic Bold" w:hAnsi="Copperplate Gothic Bold"/>
          <w:b/>
          <w:sz w:val="32"/>
          <w:szCs w:val="32"/>
        </w:rPr>
      </w:pPr>
      <w:r w:rsidRPr="00182BE0">
        <w:rPr>
          <w:rFonts w:ascii="Copperplate Gothic Bold" w:hAnsi="Copperplate Gothic Bold"/>
          <w:b/>
          <w:sz w:val="32"/>
          <w:szCs w:val="32"/>
        </w:rPr>
        <w:t>INDIAN SCHOOL AL WADI AL KABIR</w:t>
      </w:r>
    </w:p>
    <w:p w:rsidR="00D509F0" w:rsidRDefault="00D509F0" w:rsidP="00D509F0">
      <w:pPr>
        <w:spacing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                                                               </w:t>
      </w:r>
      <w:r w:rsidR="004D1734">
        <w:rPr>
          <w:rFonts w:ascii="Andalus" w:hAnsi="Andalus" w:cs="Andalus"/>
          <w:sz w:val="28"/>
          <w:szCs w:val="28"/>
        </w:rPr>
        <w:t xml:space="preserve">   DEATAILED MONTHLY PLAN   2016-17</w:t>
      </w:r>
    </w:p>
    <w:p w:rsidR="00D509F0" w:rsidRDefault="00D509F0" w:rsidP="00D509F0">
      <w:pPr>
        <w:spacing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Name of the department:</w:t>
      </w:r>
      <w:r>
        <w:rPr>
          <w:rFonts w:ascii="Andalus" w:hAnsi="Andalus" w:cs="Andalus"/>
          <w:sz w:val="28"/>
          <w:szCs w:val="28"/>
        </w:rPr>
        <w:tab/>
        <w:t xml:space="preserve"> Commerce</w:t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 xml:space="preserve">                                                                                  Subject: Entrepreneurship-XI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8"/>
        <w:gridCol w:w="1620"/>
        <w:gridCol w:w="3060"/>
        <w:gridCol w:w="3150"/>
        <w:gridCol w:w="2970"/>
        <w:gridCol w:w="2610"/>
      </w:tblGrid>
      <w:tr w:rsidR="00D509F0" w:rsidRPr="00CF0662" w:rsidTr="004D1734">
        <w:tc>
          <w:tcPr>
            <w:tcW w:w="1458" w:type="dxa"/>
            <w:vMerge w:val="restart"/>
            <w:shd w:val="clear" w:color="auto" w:fill="auto"/>
          </w:tcPr>
          <w:p w:rsidR="00D509F0" w:rsidRPr="00CF0662" w:rsidRDefault="00D509F0" w:rsidP="00D07611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CF0662">
              <w:rPr>
                <w:rFonts w:ascii="Andalus" w:hAnsi="Andalus" w:cs="Andalus"/>
                <w:sz w:val="28"/>
                <w:szCs w:val="28"/>
              </w:rPr>
              <w:t>Month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D509F0" w:rsidRPr="00CF0662" w:rsidRDefault="00D509F0" w:rsidP="00D07611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CF0662">
              <w:rPr>
                <w:rFonts w:ascii="Andalus" w:hAnsi="Andalus" w:cs="Andalus"/>
                <w:sz w:val="28"/>
                <w:szCs w:val="28"/>
              </w:rPr>
              <w:t>No.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CF0662">
              <w:rPr>
                <w:rFonts w:ascii="Andalus" w:hAnsi="Andalus" w:cs="Andalus"/>
                <w:sz w:val="28"/>
                <w:szCs w:val="28"/>
              </w:rPr>
              <w:t>of weeks</w:t>
            </w:r>
          </w:p>
          <w:p w:rsidR="00D509F0" w:rsidRPr="00CF0662" w:rsidRDefault="00D509F0" w:rsidP="00D07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662">
              <w:rPr>
                <w:rFonts w:ascii="Andalus" w:hAnsi="Andalus" w:cs="Andalus"/>
                <w:sz w:val="28"/>
                <w:szCs w:val="28"/>
              </w:rPr>
              <w:t>(</w:t>
            </w:r>
            <w:r w:rsidRPr="00CF0662">
              <w:rPr>
                <w:rFonts w:ascii="Times New Roman" w:hAnsi="Times New Roman"/>
                <w:sz w:val="28"/>
                <w:szCs w:val="28"/>
              </w:rPr>
              <w:t>teaching)</w:t>
            </w:r>
          </w:p>
        </w:tc>
        <w:tc>
          <w:tcPr>
            <w:tcW w:w="11790" w:type="dxa"/>
            <w:gridSpan w:val="4"/>
            <w:shd w:val="clear" w:color="auto" w:fill="auto"/>
          </w:tcPr>
          <w:p w:rsidR="00D509F0" w:rsidRPr="00CF0662" w:rsidRDefault="00D509F0" w:rsidP="00D07611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CF0662">
              <w:rPr>
                <w:rFonts w:ascii="Andalus" w:hAnsi="Andalus" w:cs="Andalus"/>
                <w:sz w:val="28"/>
                <w:szCs w:val="28"/>
              </w:rPr>
              <w:t>Topic /Lesson discussed in each week</w:t>
            </w:r>
          </w:p>
        </w:tc>
      </w:tr>
      <w:tr w:rsidR="00D509F0" w:rsidRPr="00CF0662" w:rsidTr="004D1734">
        <w:tc>
          <w:tcPr>
            <w:tcW w:w="1458" w:type="dxa"/>
            <w:vMerge/>
            <w:shd w:val="clear" w:color="auto" w:fill="auto"/>
          </w:tcPr>
          <w:p w:rsidR="00D509F0" w:rsidRPr="00CF0662" w:rsidRDefault="00D509F0" w:rsidP="00D07611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D509F0" w:rsidRPr="00CF0662" w:rsidRDefault="00D509F0" w:rsidP="00D07611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D509F0" w:rsidRPr="00CF0662" w:rsidRDefault="00D509F0" w:rsidP="00D07611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CF0662">
              <w:rPr>
                <w:rFonts w:ascii="Andalus" w:hAnsi="Andalus" w:cs="Andalus"/>
                <w:sz w:val="28"/>
                <w:szCs w:val="28"/>
              </w:rPr>
              <w:t>1-week</w:t>
            </w:r>
          </w:p>
        </w:tc>
        <w:tc>
          <w:tcPr>
            <w:tcW w:w="3150" w:type="dxa"/>
            <w:shd w:val="clear" w:color="auto" w:fill="auto"/>
          </w:tcPr>
          <w:p w:rsidR="00D509F0" w:rsidRPr="00CF0662" w:rsidRDefault="00D509F0" w:rsidP="00D07611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CF0662">
              <w:rPr>
                <w:rFonts w:ascii="Andalus" w:hAnsi="Andalus" w:cs="Andalus"/>
                <w:sz w:val="28"/>
                <w:szCs w:val="28"/>
              </w:rPr>
              <w:t>2-week</w:t>
            </w:r>
          </w:p>
        </w:tc>
        <w:tc>
          <w:tcPr>
            <w:tcW w:w="2970" w:type="dxa"/>
            <w:shd w:val="clear" w:color="auto" w:fill="auto"/>
          </w:tcPr>
          <w:p w:rsidR="00D509F0" w:rsidRPr="00CF0662" w:rsidRDefault="00D509F0" w:rsidP="00D07611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CF0662">
              <w:rPr>
                <w:rFonts w:ascii="Andalus" w:hAnsi="Andalus" w:cs="Andalus"/>
                <w:sz w:val="28"/>
                <w:szCs w:val="28"/>
              </w:rPr>
              <w:t>3-week</w:t>
            </w:r>
          </w:p>
        </w:tc>
        <w:tc>
          <w:tcPr>
            <w:tcW w:w="2610" w:type="dxa"/>
            <w:shd w:val="clear" w:color="auto" w:fill="auto"/>
          </w:tcPr>
          <w:p w:rsidR="00D509F0" w:rsidRPr="00CF0662" w:rsidRDefault="00D509F0" w:rsidP="00D07611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CF0662">
              <w:rPr>
                <w:rFonts w:ascii="Andalus" w:hAnsi="Andalus" w:cs="Andalus"/>
                <w:sz w:val="28"/>
                <w:szCs w:val="28"/>
              </w:rPr>
              <w:t>4-week</w:t>
            </w:r>
          </w:p>
        </w:tc>
      </w:tr>
      <w:tr w:rsidR="00D509F0" w:rsidRPr="00CF0662" w:rsidTr="004D1734">
        <w:tc>
          <w:tcPr>
            <w:tcW w:w="1458" w:type="dxa"/>
            <w:shd w:val="clear" w:color="auto" w:fill="auto"/>
          </w:tcPr>
          <w:p w:rsidR="00D509F0" w:rsidRPr="00CF0662" w:rsidRDefault="004D1734" w:rsidP="00D07611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July-</w:t>
            </w:r>
            <w:r w:rsidR="00D509F0">
              <w:rPr>
                <w:rFonts w:ascii="Andalus" w:hAnsi="Andalus" w:cs="Andalus"/>
                <w:sz w:val="32"/>
                <w:szCs w:val="32"/>
              </w:rPr>
              <w:t>August</w:t>
            </w:r>
          </w:p>
        </w:tc>
        <w:tc>
          <w:tcPr>
            <w:tcW w:w="1620" w:type="dxa"/>
            <w:shd w:val="clear" w:color="auto" w:fill="auto"/>
          </w:tcPr>
          <w:p w:rsidR="00D509F0" w:rsidRPr="00691C47" w:rsidRDefault="004D1734" w:rsidP="00D07611">
            <w:pPr>
              <w:spacing w:after="0" w:line="240" w:lineRule="auto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4</w:t>
            </w:r>
            <w:r w:rsidR="00D509F0" w:rsidRPr="00691C47">
              <w:rPr>
                <w:rFonts w:ascii="Andalus" w:hAnsi="Andalus" w:cs="Andalus"/>
                <w:sz w:val="32"/>
                <w:szCs w:val="32"/>
              </w:rPr>
              <w:t>Weeks</w:t>
            </w:r>
            <w:r>
              <w:rPr>
                <w:rFonts w:ascii="Andalus" w:hAnsi="Andalus" w:cs="Andalus"/>
                <w:sz w:val="32"/>
                <w:szCs w:val="32"/>
              </w:rPr>
              <w:t xml:space="preserve"> &amp; 3</w:t>
            </w:r>
            <w:r w:rsidR="00D509F0" w:rsidRPr="00691C47">
              <w:rPr>
                <w:rFonts w:ascii="Andalus" w:hAnsi="Andalus" w:cs="Andalus"/>
                <w:sz w:val="32"/>
                <w:szCs w:val="32"/>
              </w:rPr>
              <w:t xml:space="preserve"> DAYS</w:t>
            </w:r>
          </w:p>
        </w:tc>
        <w:tc>
          <w:tcPr>
            <w:tcW w:w="3060" w:type="dxa"/>
            <w:shd w:val="clear" w:color="auto" w:fill="auto"/>
          </w:tcPr>
          <w:p w:rsidR="00D509F0" w:rsidRDefault="00D509F0" w:rsidP="00D509F0">
            <w:pPr>
              <w:numPr>
                <w:ilvl w:val="0"/>
                <w:numId w:val="1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Unit-3 </w:t>
            </w:r>
            <w:r w:rsidRPr="00341CA3">
              <w:rPr>
                <w:rFonts w:ascii="Andalus" w:hAnsi="Andalus" w:cs="Andalus"/>
                <w:b/>
                <w:sz w:val="28"/>
                <w:szCs w:val="28"/>
              </w:rPr>
              <w:t>Entrepreneurial journe</w:t>
            </w:r>
            <w:r>
              <w:rPr>
                <w:rFonts w:ascii="Andalus" w:hAnsi="Andalus" w:cs="Andalus"/>
                <w:sz w:val="28"/>
                <w:szCs w:val="28"/>
              </w:rPr>
              <w:t>y</w:t>
            </w:r>
          </w:p>
          <w:p w:rsidR="00D509F0" w:rsidRDefault="00D509F0" w:rsidP="00D509F0">
            <w:pPr>
              <w:numPr>
                <w:ilvl w:val="0"/>
                <w:numId w:val="1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Self-assessment of qualities ,skills ,resources and dreams</w:t>
            </w:r>
          </w:p>
          <w:p w:rsidR="004D1734" w:rsidRDefault="004D1734" w:rsidP="004D1734">
            <w:pPr>
              <w:numPr>
                <w:ilvl w:val="0"/>
                <w:numId w:val="1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Ways to generate ideas</w:t>
            </w:r>
          </w:p>
          <w:p w:rsidR="00202B83" w:rsidRDefault="00202B83" w:rsidP="00202B83">
            <w:pPr>
              <w:numPr>
                <w:ilvl w:val="0"/>
                <w:numId w:val="1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Importance of evaluating ideas</w:t>
            </w:r>
          </w:p>
          <w:p w:rsidR="00202B83" w:rsidRDefault="00202B83" w:rsidP="00202B83">
            <w:pPr>
              <w:spacing w:after="0" w:line="240" w:lineRule="auto"/>
              <w:ind w:left="720"/>
              <w:rPr>
                <w:rFonts w:ascii="Andalus" w:hAnsi="Andalus" w:cs="Andalus"/>
                <w:sz w:val="28"/>
                <w:szCs w:val="28"/>
              </w:rPr>
            </w:pPr>
          </w:p>
          <w:p w:rsidR="00D509F0" w:rsidRDefault="00D509F0" w:rsidP="00D07611">
            <w:pPr>
              <w:spacing w:after="0" w:line="240" w:lineRule="auto"/>
              <w:ind w:left="720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3150" w:type="dxa"/>
            <w:shd w:val="clear" w:color="auto" w:fill="auto"/>
          </w:tcPr>
          <w:p w:rsidR="00D509F0" w:rsidRDefault="00D509F0" w:rsidP="00D509F0">
            <w:pPr>
              <w:numPr>
                <w:ilvl w:val="0"/>
                <w:numId w:val="1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Feasibility studies-types</w:t>
            </w:r>
          </w:p>
          <w:p w:rsidR="004D1734" w:rsidRPr="000C6B60" w:rsidRDefault="004D1734" w:rsidP="004D1734">
            <w:pPr>
              <w:numPr>
                <w:ilvl w:val="0"/>
                <w:numId w:val="1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fea</w:t>
            </w:r>
            <w:r w:rsidRPr="000C6B60">
              <w:rPr>
                <w:rFonts w:ascii="Andalus" w:hAnsi="Andalus" w:cs="Andalus"/>
                <w:sz w:val="28"/>
                <w:szCs w:val="28"/>
              </w:rPr>
              <w:t>sibility studies- features</w:t>
            </w:r>
          </w:p>
          <w:p w:rsidR="004D1734" w:rsidRDefault="004D1734" w:rsidP="004D1734">
            <w:pPr>
              <w:numPr>
                <w:ilvl w:val="0"/>
                <w:numId w:val="1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Opp</w:t>
            </w:r>
            <w:r w:rsidR="00202B83">
              <w:rPr>
                <w:rFonts w:ascii="Andalus" w:hAnsi="Andalus" w:cs="Andalus"/>
                <w:sz w:val="28"/>
                <w:szCs w:val="28"/>
              </w:rPr>
              <w:t>ortunity Assessment</w:t>
            </w:r>
          </w:p>
          <w:p w:rsidR="004D1734" w:rsidRDefault="004D1734" w:rsidP="004D1734">
            <w:pPr>
              <w:numPr>
                <w:ilvl w:val="0"/>
                <w:numId w:val="1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Preparation of business plan</w:t>
            </w:r>
          </w:p>
          <w:p w:rsidR="00202B83" w:rsidRDefault="00202B83" w:rsidP="00202B83">
            <w:pPr>
              <w:numPr>
                <w:ilvl w:val="0"/>
                <w:numId w:val="1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Elements of business plan</w:t>
            </w:r>
          </w:p>
          <w:p w:rsidR="00202B83" w:rsidRDefault="00202B83" w:rsidP="00202B83">
            <w:pPr>
              <w:spacing w:after="0" w:line="240" w:lineRule="auto"/>
              <w:ind w:left="720"/>
              <w:rPr>
                <w:rFonts w:ascii="Andalus" w:hAnsi="Andalus" w:cs="Andalus"/>
                <w:sz w:val="28"/>
                <w:szCs w:val="28"/>
              </w:rPr>
            </w:pPr>
          </w:p>
          <w:p w:rsidR="004D1734" w:rsidRDefault="004D1734" w:rsidP="004D1734">
            <w:pPr>
              <w:spacing w:after="0" w:line="240" w:lineRule="auto"/>
              <w:ind w:left="720"/>
              <w:rPr>
                <w:rFonts w:ascii="Andalus" w:hAnsi="Andalus" w:cs="Andalus"/>
                <w:sz w:val="28"/>
                <w:szCs w:val="28"/>
              </w:rPr>
            </w:pPr>
          </w:p>
          <w:p w:rsidR="00D509F0" w:rsidRDefault="00D509F0" w:rsidP="00D07611">
            <w:pPr>
              <w:spacing w:after="0" w:line="240" w:lineRule="auto"/>
              <w:ind w:left="720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70" w:type="dxa"/>
            <w:shd w:val="clear" w:color="auto" w:fill="auto"/>
          </w:tcPr>
          <w:p w:rsidR="00202B83" w:rsidRDefault="00202B83" w:rsidP="00202B83">
            <w:pPr>
              <w:numPr>
                <w:ilvl w:val="0"/>
                <w:numId w:val="1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Business plan execution</w:t>
            </w:r>
          </w:p>
          <w:p w:rsidR="00202B83" w:rsidRDefault="00202B83" w:rsidP="00202B83">
            <w:pPr>
              <w:numPr>
                <w:ilvl w:val="0"/>
                <w:numId w:val="1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Role of society and family in the growth of an entrepreneur</w:t>
            </w:r>
          </w:p>
          <w:p w:rsidR="00202B83" w:rsidRDefault="00202B83" w:rsidP="00202B83">
            <w:pPr>
              <w:numPr>
                <w:ilvl w:val="0"/>
                <w:numId w:val="1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Women entrepreneur need to overcome challenges.</w:t>
            </w:r>
          </w:p>
          <w:p w:rsidR="00202B83" w:rsidRDefault="00202B83" w:rsidP="00202B83">
            <w:pPr>
              <w:numPr>
                <w:ilvl w:val="0"/>
                <w:numId w:val="1"/>
              </w:numPr>
              <w:spacing w:after="0" w:line="240" w:lineRule="auto"/>
              <w:rPr>
                <w:rFonts w:ascii="Andalus" w:hAnsi="Andalus" w:cs="Andalus"/>
                <w:b/>
                <w:sz w:val="28"/>
                <w:szCs w:val="28"/>
              </w:rPr>
            </w:pPr>
            <w:r w:rsidRPr="00950CF3">
              <w:rPr>
                <w:rFonts w:ascii="Andalus" w:hAnsi="Andalus" w:cs="Andalus"/>
                <w:b/>
                <w:sz w:val="28"/>
                <w:szCs w:val="28"/>
              </w:rPr>
              <w:t>SCRAP ON WOMEN ENTREPRENEUR</w:t>
            </w:r>
          </w:p>
          <w:p w:rsidR="00D509F0" w:rsidRPr="00CF0662" w:rsidRDefault="00D509F0" w:rsidP="00202B83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202B83" w:rsidRPr="00CE66E2" w:rsidRDefault="00202B83" w:rsidP="00202B83">
            <w:pPr>
              <w:numPr>
                <w:ilvl w:val="0"/>
                <w:numId w:val="1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sz w:val="32"/>
                <w:szCs w:val="32"/>
              </w:rPr>
              <w:t>Unit-4 Entrepreneurship as innovation and problem solving</w:t>
            </w:r>
          </w:p>
          <w:p w:rsidR="00202B83" w:rsidRPr="00202B83" w:rsidRDefault="00202B83" w:rsidP="00202B83">
            <w:pPr>
              <w:numPr>
                <w:ilvl w:val="0"/>
                <w:numId w:val="1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Entrepreneur- as problem solver</w:t>
            </w:r>
          </w:p>
          <w:p w:rsidR="00D509F0" w:rsidRDefault="00202B83" w:rsidP="00202B83">
            <w:pPr>
              <w:spacing w:after="0" w:line="240" w:lineRule="auto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Innovations leading to entrepreneurial ventures</w:t>
            </w:r>
          </w:p>
          <w:p w:rsidR="00AC40C1" w:rsidRPr="00AC40C1" w:rsidRDefault="00AC40C1" w:rsidP="00202B83">
            <w:pPr>
              <w:spacing w:after="0" w:line="240" w:lineRule="auto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 w:rsidRPr="00AC40C1">
              <w:rPr>
                <w:rFonts w:ascii="Andalus" w:hAnsi="Andalus" w:cs="Andalus"/>
                <w:b/>
                <w:bCs/>
                <w:sz w:val="32"/>
                <w:szCs w:val="32"/>
              </w:rPr>
              <w:t>PROJECT 1</w:t>
            </w:r>
          </w:p>
        </w:tc>
      </w:tr>
      <w:tr w:rsidR="00D509F0" w:rsidRPr="00CF0662" w:rsidTr="004D1734">
        <w:tc>
          <w:tcPr>
            <w:tcW w:w="1458" w:type="dxa"/>
            <w:shd w:val="clear" w:color="auto" w:fill="auto"/>
          </w:tcPr>
          <w:p w:rsidR="00202B83" w:rsidRDefault="00202B83" w:rsidP="00D509F0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D509F0" w:rsidRPr="00CF0662" w:rsidRDefault="00D509F0" w:rsidP="00D509F0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September</w:t>
            </w:r>
          </w:p>
        </w:tc>
        <w:tc>
          <w:tcPr>
            <w:tcW w:w="1620" w:type="dxa"/>
            <w:shd w:val="clear" w:color="auto" w:fill="auto"/>
          </w:tcPr>
          <w:p w:rsidR="00202B83" w:rsidRDefault="00202B83" w:rsidP="00D509F0">
            <w:pPr>
              <w:spacing w:after="0" w:line="240" w:lineRule="auto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D509F0" w:rsidRPr="00691C47" w:rsidRDefault="00202B83" w:rsidP="00D509F0">
            <w:pPr>
              <w:spacing w:after="0" w:line="240" w:lineRule="auto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1</w:t>
            </w:r>
            <w:r w:rsidR="00D509F0" w:rsidRPr="00691C47">
              <w:rPr>
                <w:rFonts w:ascii="Andalus" w:hAnsi="Andalus" w:cs="Andalus"/>
                <w:sz w:val="32"/>
                <w:szCs w:val="32"/>
              </w:rPr>
              <w:t xml:space="preserve"> Weeks</w:t>
            </w:r>
            <w:r w:rsidR="00D509F0">
              <w:rPr>
                <w:rFonts w:ascii="Andalus" w:hAnsi="Andalus" w:cs="Andalus"/>
                <w:sz w:val="32"/>
                <w:szCs w:val="32"/>
              </w:rPr>
              <w:t xml:space="preserve"> &amp; 1 Day</w:t>
            </w:r>
          </w:p>
        </w:tc>
        <w:tc>
          <w:tcPr>
            <w:tcW w:w="3060" w:type="dxa"/>
            <w:shd w:val="clear" w:color="auto" w:fill="auto"/>
          </w:tcPr>
          <w:p w:rsidR="00202B83" w:rsidRPr="00202B83" w:rsidRDefault="00202B83" w:rsidP="00202B83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  <w:p w:rsidR="00202B83" w:rsidRDefault="00202B83" w:rsidP="00202B83">
            <w:pPr>
              <w:numPr>
                <w:ilvl w:val="0"/>
                <w:numId w:val="1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Social entrepreneurship</w:t>
            </w:r>
            <w:r>
              <w:rPr>
                <w:rFonts w:ascii="Andalus" w:hAnsi="Andalus" w:cs="Andalus"/>
                <w:sz w:val="28"/>
                <w:szCs w:val="28"/>
              </w:rPr>
              <w:t>- concept and importance.</w:t>
            </w:r>
          </w:p>
          <w:p w:rsidR="00D509F0" w:rsidRPr="00202B83" w:rsidRDefault="00D509F0" w:rsidP="00202B83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  <w:p w:rsidR="00D509F0" w:rsidRDefault="00D509F0" w:rsidP="00D509F0">
            <w:pPr>
              <w:spacing w:after="0" w:line="240" w:lineRule="auto"/>
              <w:rPr>
                <w:rFonts w:ascii="Andalus" w:hAnsi="Andalus" w:cs="Andalus"/>
                <w:sz w:val="32"/>
                <w:szCs w:val="32"/>
              </w:rPr>
            </w:pPr>
          </w:p>
          <w:p w:rsidR="00D509F0" w:rsidRDefault="00D509F0" w:rsidP="00D509F0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3150" w:type="dxa"/>
            <w:shd w:val="clear" w:color="auto" w:fill="auto"/>
          </w:tcPr>
          <w:p w:rsidR="00202B83" w:rsidRDefault="00202B83" w:rsidP="00D509F0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202B83" w:rsidRPr="00DF67D5" w:rsidRDefault="00202B83" w:rsidP="00DF67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DF67D5">
              <w:rPr>
                <w:rFonts w:ascii="Andalus" w:hAnsi="Andalus" w:cs="Andalus"/>
                <w:sz w:val="28"/>
                <w:szCs w:val="28"/>
              </w:rPr>
              <w:t>Risk taking</w:t>
            </w:r>
          </w:p>
          <w:p w:rsidR="00202B83" w:rsidRPr="00DF67D5" w:rsidRDefault="00202B83" w:rsidP="00DF67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DF67D5">
              <w:rPr>
                <w:rFonts w:ascii="Andalus" w:hAnsi="Andalus" w:cs="Andalus"/>
                <w:sz w:val="28"/>
                <w:szCs w:val="28"/>
              </w:rPr>
              <w:t>Role of technology</w:t>
            </w:r>
          </w:p>
          <w:p w:rsidR="00202B83" w:rsidRPr="00DF67D5" w:rsidRDefault="00202B83" w:rsidP="00DF67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DF67D5">
              <w:rPr>
                <w:rFonts w:ascii="Andalus" w:hAnsi="Andalus" w:cs="Andalus"/>
                <w:sz w:val="28"/>
                <w:szCs w:val="28"/>
              </w:rPr>
              <w:t>Barriers to entrepreneurship</w:t>
            </w:r>
          </w:p>
          <w:p w:rsidR="00202B83" w:rsidRPr="00DF67D5" w:rsidRDefault="00202B83" w:rsidP="00DF67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DF67D5">
              <w:rPr>
                <w:rFonts w:ascii="Andalus" w:hAnsi="Andalus" w:cs="Andalus"/>
                <w:sz w:val="28"/>
                <w:szCs w:val="28"/>
              </w:rPr>
              <w:t>Support structure for promoting entrepreneurship</w:t>
            </w:r>
          </w:p>
          <w:p w:rsidR="00202B83" w:rsidRPr="00CF0662" w:rsidRDefault="00202B83" w:rsidP="00D509F0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70" w:type="dxa"/>
            <w:shd w:val="clear" w:color="auto" w:fill="auto"/>
          </w:tcPr>
          <w:p w:rsidR="00202B83" w:rsidRDefault="00202B83" w:rsidP="00D509F0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D509F0" w:rsidRPr="00CF0662" w:rsidRDefault="00DF67D5" w:rsidP="00D509F0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Assessment-1</w:t>
            </w:r>
          </w:p>
        </w:tc>
        <w:tc>
          <w:tcPr>
            <w:tcW w:w="2610" w:type="dxa"/>
            <w:shd w:val="clear" w:color="auto" w:fill="auto"/>
          </w:tcPr>
          <w:p w:rsidR="00D509F0" w:rsidRPr="00DF67D5" w:rsidRDefault="00D509F0" w:rsidP="00DF67D5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  <w:p w:rsidR="00D509F0" w:rsidRDefault="00D509F0" w:rsidP="00D509F0">
            <w:pPr>
              <w:spacing w:after="0" w:line="240" w:lineRule="auto"/>
              <w:ind w:left="720"/>
              <w:rPr>
                <w:rFonts w:ascii="Andalus" w:hAnsi="Andalus" w:cs="Andalus"/>
                <w:sz w:val="28"/>
                <w:szCs w:val="28"/>
              </w:rPr>
            </w:pPr>
          </w:p>
          <w:p w:rsidR="00D509F0" w:rsidRDefault="00DF67D5" w:rsidP="00D509F0">
            <w:pPr>
              <w:spacing w:after="0" w:line="240" w:lineRule="auto"/>
              <w:ind w:left="720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Assessment 1</w:t>
            </w:r>
          </w:p>
        </w:tc>
      </w:tr>
      <w:tr w:rsidR="00D509F0" w:rsidRPr="00CF0662" w:rsidTr="004D1734">
        <w:tc>
          <w:tcPr>
            <w:tcW w:w="1458" w:type="dxa"/>
            <w:shd w:val="clear" w:color="auto" w:fill="auto"/>
          </w:tcPr>
          <w:p w:rsidR="00D509F0" w:rsidRPr="00691C47" w:rsidRDefault="00D509F0" w:rsidP="00D509F0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691C47">
              <w:rPr>
                <w:rFonts w:ascii="Andalus" w:hAnsi="Andalus" w:cs="Andalus"/>
                <w:sz w:val="32"/>
                <w:szCs w:val="32"/>
              </w:rPr>
              <w:t>October</w:t>
            </w:r>
          </w:p>
        </w:tc>
        <w:tc>
          <w:tcPr>
            <w:tcW w:w="1620" w:type="dxa"/>
            <w:shd w:val="clear" w:color="auto" w:fill="auto"/>
          </w:tcPr>
          <w:p w:rsidR="00D509F0" w:rsidRPr="00691C47" w:rsidRDefault="00D509F0" w:rsidP="00D509F0">
            <w:pPr>
              <w:spacing w:after="0" w:line="240" w:lineRule="auto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4Weeks</w:t>
            </w:r>
          </w:p>
        </w:tc>
        <w:tc>
          <w:tcPr>
            <w:tcW w:w="3060" w:type="dxa"/>
            <w:shd w:val="clear" w:color="auto" w:fill="auto"/>
          </w:tcPr>
          <w:p w:rsidR="00D509F0" w:rsidRPr="00D63BF4" w:rsidRDefault="00D509F0" w:rsidP="00D509F0">
            <w:pPr>
              <w:spacing w:after="0" w:line="240" w:lineRule="auto"/>
              <w:rPr>
                <w:rFonts w:ascii="Andalus" w:hAnsi="Andalus" w:cs="Andalus"/>
                <w:b/>
                <w:sz w:val="28"/>
                <w:szCs w:val="28"/>
              </w:rPr>
            </w:pPr>
            <w:r w:rsidRPr="00D63BF4">
              <w:rPr>
                <w:rFonts w:ascii="Andalus" w:hAnsi="Andalus" w:cs="Andalus"/>
                <w:b/>
                <w:sz w:val="28"/>
                <w:szCs w:val="28"/>
              </w:rPr>
              <w:t>Unit-5-Concept of market</w:t>
            </w:r>
          </w:p>
          <w:p w:rsidR="00D509F0" w:rsidRDefault="00D509F0" w:rsidP="00D509F0">
            <w:pPr>
              <w:numPr>
                <w:ilvl w:val="0"/>
                <w:numId w:val="1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Concept pertaining to meaning of market</w:t>
            </w:r>
          </w:p>
          <w:p w:rsidR="00D509F0" w:rsidRDefault="00D509F0" w:rsidP="00D509F0">
            <w:pPr>
              <w:numPr>
                <w:ilvl w:val="0"/>
                <w:numId w:val="1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Role of E-commerce</w:t>
            </w:r>
          </w:p>
          <w:p w:rsidR="00D509F0" w:rsidRDefault="00D509F0" w:rsidP="00D509F0">
            <w:pPr>
              <w:numPr>
                <w:ilvl w:val="0"/>
                <w:numId w:val="1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Analysis of market environment</w:t>
            </w:r>
          </w:p>
          <w:p w:rsidR="00DF67D5" w:rsidRDefault="00DF67D5" w:rsidP="00D509F0">
            <w:pPr>
              <w:numPr>
                <w:ilvl w:val="0"/>
                <w:numId w:val="1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Types of business</w:t>
            </w:r>
          </w:p>
        </w:tc>
        <w:tc>
          <w:tcPr>
            <w:tcW w:w="3150" w:type="dxa"/>
            <w:shd w:val="clear" w:color="auto" w:fill="auto"/>
          </w:tcPr>
          <w:p w:rsidR="00D509F0" w:rsidRDefault="00D509F0" w:rsidP="00D509F0">
            <w:pPr>
              <w:spacing w:after="0" w:line="240" w:lineRule="auto"/>
              <w:jc w:val="both"/>
              <w:rPr>
                <w:rFonts w:ascii="Andalus" w:hAnsi="Andalus" w:cs="Andalus"/>
                <w:sz w:val="28"/>
                <w:szCs w:val="28"/>
              </w:rPr>
            </w:pPr>
          </w:p>
          <w:p w:rsidR="00DF67D5" w:rsidRDefault="00DF67D5" w:rsidP="00D509F0">
            <w:pPr>
              <w:numPr>
                <w:ilvl w:val="0"/>
                <w:numId w:val="1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Market forces</w:t>
            </w:r>
          </w:p>
          <w:p w:rsidR="00D509F0" w:rsidRDefault="00DF67D5" w:rsidP="00D509F0">
            <w:pPr>
              <w:numPr>
                <w:ilvl w:val="0"/>
                <w:numId w:val="1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Expanding market</w:t>
            </w:r>
          </w:p>
          <w:p w:rsidR="00D509F0" w:rsidRDefault="00DF67D5" w:rsidP="00D509F0">
            <w:pPr>
              <w:numPr>
                <w:ilvl w:val="0"/>
                <w:numId w:val="1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Marketing Mix- Concept and element</w:t>
            </w:r>
          </w:p>
          <w:p w:rsidR="00D509F0" w:rsidRPr="00950CF3" w:rsidRDefault="00D509F0" w:rsidP="00DF67D5">
            <w:pPr>
              <w:spacing w:after="0" w:line="240" w:lineRule="auto"/>
              <w:ind w:left="360"/>
              <w:rPr>
                <w:rFonts w:ascii="Andalus" w:hAnsi="Andalus" w:cs="Andalus"/>
                <w:b/>
                <w:sz w:val="28"/>
                <w:szCs w:val="28"/>
              </w:rPr>
            </w:pPr>
          </w:p>
        </w:tc>
        <w:tc>
          <w:tcPr>
            <w:tcW w:w="2970" w:type="dxa"/>
            <w:shd w:val="clear" w:color="auto" w:fill="auto"/>
          </w:tcPr>
          <w:p w:rsidR="00D509F0" w:rsidRDefault="00DF67D5" w:rsidP="00D509F0">
            <w:pPr>
              <w:numPr>
                <w:ilvl w:val="0"/>
                <w:numId w:val="1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Price and factors affecting pricing.</w:t>
            </w:r>
          </w:p>
          <w:p w:rsidR="00D509F0" w:rsidRPr="00DF67D5" w:rsidRDefault="00DF67D5" w:rsidP="00DF67D5">
            <w:pPr>
              <w:numPr>
                <w:ilvl w:val="0"/>
                <w:numId w:val="1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Market survey- concept and process.</w:t>
            </w:r>
          </w:p>
          <w:p w:rsidR="00DF67D5" w:rsidRPr="00CF0662" w:rsidRDefault="00DF67D5" w:rsidP="00D509F0">
            <w:pPr>
              <w:numPr>
                <w:ilvl w:val="0"/>
                <w:numId w:val="1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950CF3">
              <w:rPr>
                <w:rFonts w:ascii="Andalus" w:hAnsi="Andalus" w:cs="Andalus"/>
                <w:b/>
                <w:sz w:val="28"/>
                <w:szCs w:val="28"/>
              </w:rPr>
              <w:t>PREPA</w:t>
            </w:r>
            <w:r>
              <w:rPr>
                <w:rFonts w:ascii="Andalus" w:hAnsi="Andalus" w:cs="Andalus"/>
                <w:b/>
                <w:sz w:val="28"/>
                <w:szCs w:val="28"/>
              </w:rPr>
              <w:t>R</w:t>
            </w:r>
            <w:r w:rsidRPr="00950CF3">
              <w:rPr>
                <w:rFonts w:ascii="Andalus" w:hAnsi="Andalus" w:cs="Andalus"/>
                <w:b/>
                <w:sz w:val="28"/>
                <w:szCs w:val="28"/>
              </w:rPr>
              <w:t>E SAMPLE</w:t>
            </w:r>
            <w:r>
              <w:rPr>
                <w:rFonts w:ascii="Andalus" w:hAnsi="Andalus" w:cs="Andalus"/>
                <w:b/>
                <w:sz w:val="28"/>
                <w:szCs w:val="28"/>
              </w:rPr>
              <w:t xml:space="preserve"> QUESTIONNAIRE ON MARKET SURVEY AND CONDUCT REASEARCH AND PRESENT FINDINGS.</w:t>
            </w:r>
          </w:p>
        </w:tc>
        <w:tc>
          <w:tcPr>
            <w:tcW w:w="2610" w:type="dxa"/>
            <w:shd w:val="clear" w:color="auto" w:fill="auto"/>
          </w:tcPr>
          <w:p w:rsidR="00DF67D5" w:rsidRDefault="00DF67D5" w:rsidP="00DF67D5">
            <w:pPr>
              <w:spacing w:after="0" w:line="240" w:lineRule="auto"/>
              <w:ind w:left="360"/>
              <w:rPr>
                <w:rFonts w:ascii="Andalus" w:hAnsi="Andalus" w:cs="Andalus"/>
                <w:b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sz w:val="28"/>
                <w:szCs w:val="28"/>
              </w:rPr>
              <w:t xml:space="preserve">Unit-6 Business </w:t>
            </w:r>
            <w:r w:rsidRPr="002A7699">
              <w:rPr>
                <w:rFonts w:ascii="Andalus" w:hAnsi="Andalus" w:cs="Andalus"/>
                <w:b/>
                <w:sz w:val="28"/>
                <w:szCs w:val="28"/>
              </w:rPr>
              <w:t xml:space="preserve"> arithmetic</w:t>
            </w:r>
          </w:p>
          <w:p w:rsidR="00DF67D5" w:rsidRDefault="00DF67D5" w:rsidP="00DF67D5">
            <w:pPr>
              <w:numPr>
                <w:ilvl w:val="0"/>
                <w:numId w:val="1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Cash register</w:t>
            </w:r>
          </w:p>
          <w:p w:rsidR="00DF67D5" w:rsidRDefault="00DF67D5" w:rsidP="00DF67D5">
            <w:pPr>
              <w:numPr>
                <w:ilvl w:val="0"/>
                <w:numId w:val="1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Cash book format for cash only</w:t>
            </w:r>
          </w:p>
          <w:p w:rsidR="00DF67D5" w:rsidRPr="00DF67D5" w:rsidRDefault="00DF67D5" w:rsidP="00DF67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D509F0">
              <w:rPr>
                <w:rFonts w:ascii="Andalus" w:hAnsi="Andalus" w:cs="Andalus"/>
                <w:sz w:val="28"/>
                <w:szCs w:val="28"/>
              </w:rPr>
              <w:t>Cash book format for bank and cash</w:t>
            </w:r>
          </w:p>
          <w:p w:rsidR="00DF67D5" w:rsidRPr="002A7699" w:rsidRDefault="00DF67D5" w:rsidP="00DF67D5">
            <w:pPr>
              <w:spacing w:after="0" w:line="240" w:lineRule="auto"/>
              <w:ind w:left="360"/>
              <w:rPr>
                <w:rFonts w:ascii="Andalus" w:hAnsi="Andalus" w:cs="Andalus"/>
                <w:sz w:val="28"/>
                <w:szCs w:val="28"/>
              </w:rPr>
            </w:pPr>
          </w:p>
          <w:p w:rsidR="00DF67D5" w:rsidRDefault="00DF67D5" w:rsidP="00DF67D5">
            <w:pPr>
              <w:spacing w:after="0" w:line="240" w:lineRule="auto"/>
              <w:ind w:left="720"/>
              <w:rPr>
                <w:rFonts w:ascii="Andalus" w:hAnsi="Andalus" w:cs="Andalus"/>
                <w:b/>
                <w:sz w:val="28"/>
                <w:szCs w:val="28"/>
              </w:rPr>
            </w:pPr>
          </w:p>
          <w:p w:rsidR="00D509F0" w:rsidRPr="00950CF3" w:rsidRDefault="00D509F0" w:rsidP="00D509F0">
            <w:pPr>
              <w:numPr>
                <w:ilvl w:val="0"/>
                <w:numId w:val="1"/>
              </w:numPr>
              <w:spacing w:after="0" w:line="240" w:lineRule="auto"/>
              <w:rPr>
                <w:rFonts w:ascii="Andalus" w:hAnsi="Andalus" w:cs="Andalus"/>
                <w:b/>
                <w:sz w:val="28"/>
                <w:szCs w:val="28"/>
              </w:rPr>
            </w:pPr>
          </w:p>
        </w:tc>
      </w:tr>
      <w:tr w:rsidR="00D509F0" w:rsidRPr="00CF0662" w:rsidTr="004D1734">
        <w:tc>
          <w:tcPr>
            <w:tcW w:w="1458" w:type="dxa"/>
            <w:shd w:val="clear" w:color="auto" w:fill="auto"/>
          </w:tcPr>
          <w:p w:rsidR="00D509F0" w:rsidRPr="00CF0662" w:rsidRDefault="00D509F0" w:rsidP="00D509F0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Novembe</w:t>
            </w:r>
            <w:r>
              <w:rPr>
                <w:rFonts w:ascii="Andalus" w:hAnsi="Andalus" w:cs="Andalus"/>
                <w:sz w:val="32"/>
                <w:szCs w:val="32"/>
              </w:rPr>
              <w:lastRenderedPageBreak/>
              <w:t>r</w:t>
            </w:r>
          </w:p>
        </w:tc>
        <w:tc>
          <w:tcPr>
            <w:tcW w:w="1620" w:type="dxa"/>
            <w:shd w:val="clear" w:color="auto" w:fill="auto"/>
          </w:tcPr>
          <w:p w:rsidR="00D509F0" w:rsidRPr="00CF0662" w:rsidRDefault="00D509F0" w:rsidP="00D509F0">
            <w:pPr>
              <w:spacing w:after="0" w:line="240" w:lineRule="auto"/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  <w:r>
              <w:rPr>
                <w:rFonts w:ascii="Andalus" w:hAnsi="Andalus" w:cs="Andalus"/>
                <w:b/>
                <w:sz w:val="32"/>
                <w:szCs w:val="32"/>
              </w:rPr>
              <w:lastRenderedPageBreak/>
              <w:t>4 weeks</w:t>
            </w:r>
          </w:p>
        </w:tc>
        <w:tc>
          <w:tcPr>
            <w:tcW w:w="3060" w:type="dxa"/>
            <w:shd w:val="clear" w:color="auto" w:fill="auto"/>
          </w:tcPr>
          <w:p w:rsidR="00D509F0" w:rsidRDefault="00DF67D5" w:rsidP="00D509F0">
            <w:pPr>
              <w:numPr>
                <w:ilvl w:val="0"/>
                <w:numId w:val="1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Concept of cash inflow and </w:t>
            </w:r>
            <w:r>
              <w:rPr>
                <w:rFonts w:ascii="Andalus" w:hAnsi="Andalus" w:cs="Andalus"/>
                <w:sz w:val="28"/>
                <w:szCs w:val="28"/>
              </w:rPr>
              <w:lastRenderedPageBreak/>
              <w:t>outflow</w:t>
            </w:r>
          </w:p>
          <w:p w:rsidR="00DF67D5" w:rsidRDefault="00DF67D5" w:rsidP="00D509F0">
            <w:pPr>
              <w:numPr>
                <w:ilvl w:val="0"/>
                <w:numId w:val="1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Record Keeping</w:t>
            </w:r>
          </w:p>
          <w:p w:rsidR="00D509F0" w:rsidRPr="00DF67D5" w:rsidRDefault="00DF67D5" w:rsidP="00DF67D5">
            <w:pPr>
              <w:numPr>
                <w:ilvl w:val="0"/>
                <w:numId w:val="1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Unit of </w:t>
            </w:r>
            <w:proofErr w:type="spellStart"/>
            <w:r>
              <w:rPr>
                <w:rFonts w:ascii="Andalus" w:hAnsi="Andalus" w:cs="Andalus"/>
                <w:sz w:val="28"/>
                <w:szCs w:val="28"/>
              </w:rPr>
              <w:t>sale,unit</w:t>
            </w:r>
            <w:proofErr w:type="spellEnd"/>
            <w:r>
              <w:rPr>
                <w:rFonts w:ascii="Andalus" w:hAnsi="Andalus" w:cs="Andalus"/>
                <w:sz w:val="28"/>
                <w:szCs w:val="28"/>
              </w:rPr>
              <w:t xml:space="preserve"> price and unit cost</w:t>
            </w:r>
          </w:p>
        </w:tc>
        <w:tc>
          <w:tcPr>
            <w:tcW w:w="3150" w:type="dxa"/>
            <w:shd w:val="clear" w:color="auto" w:fill="auto"/>
          </w:tcPr>
          <w:p w:rsidR="002F1396" w:rsidRDefault="002F1396" w:rsidP="002F1396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  <w:p w:rsidR="00D509F0" w:rsidRDefault="002F1396" w:rsidP="00DF67D5">
            <w:pPr>
              <w:numPr>
                <w:ilvl w:val="0"/>
                <w:numId w:val="1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2F1396">
              <w:rPr>
                <w:rFonts w:ascii="Andalus" w:hAnsi="Andalus" w:cs="Andalus"/>
                <w:sz w:val="28"/>
                <w:szCs w:val="28"/>
              </w:rPr>
              <w:t>Types of cost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- </w:t>
            </w:r>
            <w:r>
              <w:rPr>
                <w:rFonts w:ascii="Andalus" w:hAnsi="Andalus" w:cs="Andalus"/>
                <w:sz w:val="28"/>
                <w:szCs w:val="28"/>
              </w:rPr>
              <w:lastRenderedPageBreak/>
              <w:t>Variable and Cost</w:t>
            </w:r>
          </w:p>
          <w:p w:rsidR="002F1396" w:rsidRDefault="002F1396" w:rsidP="00DF67D5">
            <w:pPr>
              <w:numPr>
                <w:ilvl w:val="0"/>
                <w:numId w:val="1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Startup and operational cost.</w:t>
            </w:r>
          </w:p>
          <w:p w:rsidR="002F1396" w:rsidRDefault="002F1396" w:rsidP="00DF67D5">
            <w:pPr>
              <w:numPr>
                <w:ilvl w:val="0"/>
                <w:numId w:val="1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Income Statement- direct, indirect expenses and profit.</w:t>
            </w:r>
          </w:p>
          <w:p w:rsidR="00AC40C1" w:rsidRPr="00AC40C1" w:rsidRDefault="00AC40C1" w:rsidP="00DF67D5">
            <w:pPr>
              <w:numPr>
                <w:ilvl w:val="0"/>
                <w:numId w:val="1"/>
              </w:numPr>
              <w:spacing w:after="0" w:line="240" w:lineRule="auto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 w:rsidRPr="00AC40C1">
              <w:rPr>
                <w:rFonts w:ascii="Andalus" w:hAnsi="Andalus" w:cs="Andalus"/>
                <w:b/>
                <w:bCs/>
                <w:sz w:val="28"/>
                <w:szCs w:val="28"/>
              </w:rPr>
              <w:t>PROJECT 2</w:t>
            </w:r>
          </w:p>
        </w:tc>
        <w:tc>
          <w:tcPr>
            <w:tcW w:w="2970" w:type="dxa"/>
            <w:shd w:val="clear" w:color="auto" w:fill="auto"/>
          </w:tcPr>
          <w:p w:rsidR="002F1396" w:rsidRDefault="002F1396" w:rsidP="002F1396">
            <w:pPr>
              <w:numPr>
                <w:ilvl w:val="0"/>
                <w:numId w:val="1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lastRenderedPageBreak/>
              <w:t xml:space="preserve">Preparation of Income </w:t>
            </w:r>
            <w:r>
              <w:rPr>
                <w:rFonts w:ascii="Andalus" w:hAnsi="Andalus" w:cs="Andalus"/>
                <w:sz w:val="28"/>
                <w:szCs w:val="28"/>
              </w:rPr>
              <w:lastRenderedPageBreak/>
              <w:t>Statement.</w:t>
            </w:r>
          </w:p>
          <w:p w:rsidR="00D509F0" w:rsidRDefault="002F1396" w:rsidP="002F1396">
            <w:pPr>
              <w:numPr>
                <w:ilvl w:val="0"/>
                <w:numId w:val="1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Cash flow and cash flow projection</w:t>
            </w:r>
          </w:p>
          <w:p w:rsidR="002F1396" w:rsidRDefault="002F1396" w:rsidP="002F1396">
            <w:pPr>
              <w:numPr>
                <w:ilvl w:val="0"/>
                <w:numId w:val="1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Break even analysis- single product</w:t>
            </w:r>
          </w:p>
          <w:p w:rsidR="002F1396" w:rsidRPr="002F1396" w:rsidRDefault="002F1396" w:rsidP="002F1396">
            <w:pPr>
              <w:numPr>
                <w:ilvl w:val="0"/>
                <w:numId w:val="1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Taxes- meaning and importance.</w:t>
            </w:r>
          </w:p>
          <w:p w:rsidR="00D509F0" w:rsidRPr="00CF0662" w:rsidRDefault="002F1396" w:rsidP="0036780F">
            <w:pPr>
              <w:spacing w:after="0" w:line="240" w:lineRule="auto"/>
              <w:ind w:left="360"/>
              <w:rPr>
                <w:rFonts w:ascii="Andalus" w:hAnsi="Andalus" w:cs="Andalus"/>
                <w:sz w:val="28"/>
                <w:szCs w:val="28"/>
              </w:rPr>
            </w:pPr>
            <w:r w:rsidRPr="00950CF3">
              <w:rPr>
                <w:rFonts w:ascii="Andalus" w:hAnsi="Andalus" w:cs="Andalus"/>
                <w:b/>
                <w:sz w:val="28"/>
                <w:szCs w:val="28"/>
              </w:rPr>
              <w:t>P</w:t>
            </w:r>
            <w:r>
              <w:rPr>
                <w:rFonts w:ascii="Andalus" w:hAnsi="Andalus" w:cs="Andalus"/>
                <w:b/>
                <w:sz w:val="28"/>
                <w:szCs w:val="28"/>
              </w:rPr>
              <w:t>PT</w:t>
            </w:r>
            <w:r w:rsidRPr="00950CF3">
              <w:rPr>
                <w:rFonts w:ascii="Andalus" w:hAnsi="Andalus" w:cs="Andalus"/>
                <w:b/>
                <w:sz w:val="28"/>
                <w:szCs w:val="28"/>
              </w:rPr>
              <w:t xml:space="preserve"> on social entrepreneur</w:t>
            </w:r>
          </w:p>
        </w:tc>
        <w:tc>
          <w:tcPr>
            <w:tcW w:w="2610" w:type="dxa"/>
            <w:shd w:val="clear" w:color="auto" w:fill="auto"/>
          </w:tcPr>
          <w:p w:rsidR="002F1396" w:rsidRDefault="002F1396" w:rsidP="002F1396">
            <w:pPr>
              <w:numPr>
                <w:ilvl w:val="0"/>
                <w:numId w:val="1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lastRenderedPageBreak/>
              <w:t xml:space="preserve">Break even analysis- </w:t>
            </w:r>
            <w:r>
              <w:rPr>
                <w:rFonts w:ascii="Andalus" w:hAnsi="Andalus" w:cs="Andalus"/>
                <w:sz w:val="28"/>
                <w:szCs w:val="28"/>
              </w:rPr>
              <w:lastRenderedPageBreak/>
              <w:t>single product and service.</w:t>
            </w:r>
          </w:p>
          <w:p w:rsidR="002F1396" w:rsidRPr="002F1396" w:rsidRDefault="002F1396" w:rsidP="002F1396">
            <w:pPr>
              <w:numPr>
                <w:ilvl w:val="0"/>
                <w:numId w:val="1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Taxes- meaning and importance.</w:t>
            </w:r>
          </w:p>
          <w:p w:rsidR="002F1396" w:rsidRDefault="002F1396" w:rsidP="002F1396">
            <w:pPr>
              <w:spacing w:after="0" w:line="240" w:lineRule="auto"/>
              <w:ind w:left="360"/>
              <w:rPr>
                <w:rFonts w:ascii="Andalus" w:hAnsi="Andalus" w:cs="Andalus"/>
                <w:sz w:val="28"/>
                <w:szCs w:val="28"/>
              </w:rPr>
            </w:pPr>
            <w:r w:rsidRPr="00950CF3">
              <w:rPr>
                <w:rFonts w:ascii="Andalus" w:hAnsi="Andalus" w:cs="Andalus"/>
                <w:b/>
                <w:sz w:val="28"/>
                <w:szCs w:val="28"/>
              </w:rPr>
              <w:t>P</w:t>
            </w:r>
            <w:r>
              <w:rPr>
                <w:rFonts w:ascii="Andalus" w:hAnsi="Andalus" w:cs="Andalus"/>
                <w:b/>
                <w:sz w:val="28"/>
                <w:szCs w:val="28"/>
              </w:rPr>
              <w:t>PT</w:t>
            </w:r>
            <w:r w:rsidRPr="00950CF3">
              <w:rPr>
                <w:rFonts w:ascii="Andalus" w:hAnsi="Andalus" w:cs="Andalus"/>
                <w:b/>
                <w:sz w:val="28"/>
                <w:szCs w:val="28"/>
              </w:rPr>
              <w:t xml:space="preserve"> on social entrepreneur</w:t>
            </w:r>
          </w:p>
          <w:p w:rsidR="00D509F0" w:rsidRPr="00CF0662" w:rsidRDefault="00D509F0" w:rsidP="00D509F0">
            <w:pPr>
              <w:spacing w:after="0" w:line="240" w:lineRule="auto"/>
              <w:ind w:left="720"/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D509F0" w:rsidRPr="00CF0662" w:rsidTr="004D1734">
        <w:tc>
          <w:tcPr>
            <w:tcW w:w="1458" w:type="dxa"/>
            <w:shd w:val="clear" w:color="auto" w:fill="auto"/>
          </w:tcPr>
          <w:p w:rsidR="00D509F0" w:rsidRPr="00CF0662" w:rsidRDefault="00D509F0" w:rsidP="00D509F0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lastRenderedPageBreak/>
              <w:t>December</w:t>
            </w:r>
          </w:p>
        </w:tc>
        <w:tc>
          <w:tcPr>
            <w:tcW w:w="1620" w:type="dxa"/>
            <w:shd w:val="clear" w:color="auto" w:fill="auto"/>
          </w:tcPr>
          <w:p w:rsidR="00D509F0" w:rsidRPr="00CF0662" w:rsidRDefault="002F1396" w:rsidP="00D509F0">
            <w:pPr>
              <w:spacing w:after="0" w:line="240" w:lineRule="auto"/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  <w:r>
              <w:rPr>
                <w:rFonts w:ascii="Andalus" w:hAnsi="Andalus" w:cs="Andalus"/>
                <w:b/>
                <w:sz w:val="32"/>
                <w:szCs w:val="32"/>
              </w:rPr>
              <w:t>3 weeks</w:t>
            </w:r>
          </w:p>
        </w:tc>
        <w:tc>
          <w:tcPr>
            <w:tcW w:w="3060" w:type="dxa"/>
            <w:shd w:val="clear" w:color="auto" w:fill="auto"/>
          </w:tcPr>
          <w:p w:rsidR="002F1396" w:rsidRPr="00D63BF4" w:rsidRDefault="002F1396" w:rsidP="002F1396">
            <w:pPr>
              <w:spacing w:after="0" w:line="240" w:lineRule="auto"/>
              <w:ind w:left="720"/>
              <w:rPr>
                <w:rFonts w:ascii="Andalus" w:hAnsi="Andalus" w:cs="Andalus"/>
                <w:b/>
                <w:sz w:val="28"/>
                <w:szCs w:val="28"/>
              </w:rPr>
            </w:pPr>
            <w:r w:rsidRPr="00D63BF4">
              <w:rPr>
                <w:rFonts w:ascii="Andalus" w:hAnsi="Andalus" w:cs="Andalus"/>
                <w:b/>
                <w:sz w:val="28"/>
                <w:szCs w:val="28"/>
              </w:rPr>
              <w:t>Unit-7 Resource mobilization</w:t>
            </w:r>
          </w:p>
          <w:p w:rsidR="002F1396" w:rsidRDefault="002F1396" w:rsidP="002F139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Procurement o</w:t>
            </w:r>
            <w:r w:rsidRPr="0048394D">
              <w:rPr>
                <w:rFonts w:ascii="Andalus" w:hAnsi="Andalus" w:cs="Andalus"/>
                <w:sz w:val="28"/>
                <w:szCs w:val="28"/>
              </w:rPr>
              <w:t>f resources mobilization</w:t>
            </w:r>
          </w:p>
          <w:p w:rsidR="002F1396" w:rsidRPr="0048394D" w:rsidRDefault="002F1396" w:rsidP="002F139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Types of resources</w:t>
            </w:r>
          </w:p>
          <w:p w:rsidR="00D509F0" w:rsidRDefault="00D509F0" w:rsidP="002F1396">
            <w:pPr>
              <w:spacing w:after="0" w:line="240" w:lineRule="auto"/>
              <w:ind w:left="720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3150" w:type="dxa"/>
            <w:shd w:val="clear" w:color="auto" w:fill="auto"/>
          </w:tcPr>
          <w:p w:rsidR="00D509F0" w:rsidRDefault="00D509F0" w:rsidP="00D509F0">
            <w:pPr>
              <w:spacing w:after="0" w:line="240" w:lineRule="auto"/>
              <w:ind w:left="720"/>
              <w:rPr>
                <w:rFonts w:ascii="Andalus" w:hAnsi="Andalus" w:cs="Andalus"/>
                <w:sz w:val="28"/>
                <w:szCs w:val="28"/>
              </w:rPr>
            </w:pPr>
          </w:p>
          <w:p w:rsidR="002F1396" w:rsidRPr="002F1396" w:rsidRDefault="00AC40C1" w:rsidP="00AC40C1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ASSESSMENT 2</w:t>
            </w:r>
          </w:p>
        </w:tc>
        <w:tc>
          <w:tcPr>
            <w:tcW w:w="2970" w:type="dxa"/>
            <w:shd w:val="clear" w:color="auto" w:fill="auto"/>
          </w:tcPr>
          <w:p w:rsidR="00AC40C1" w:rsidRDefault="00AC40C1" w:rsidP="00AC40C1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  <w:p w:rsidR="00D509F0" w:rsidRPr="00AC40C1" w:rsidRDefault="00AC40C1" w:rsidP="00AC40C1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ASSESSMENT 2</w:t>
            </w:r>
          </w:p>
        </w:tc>
        <w:tc>
          <w:tcPr>
            <w:tcW w:w="2610" w:type="dxa"/>
            <w:shd w:val="clear" w:color="auto" w:fill="auto"/>
          </w:tcPr>
          <w:p w:rsidR="00D509F0" w:rsidRPr="00CF0662" w:rsidRDefault="00D509F0" w:rsidP="00D509F0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WINTER BREAK</w:t>
            </w:r>
          </w:p>
        </w:tc>
      </w:tr>
      <w:tr w:rsidR="00D509F0" w:rsidRPr="00CF0662" w:rsidTr="004D1734">
        <w:tc>
          <w:tcPr>
            <w:tcW w:w="1458" w:type="dxa"/>
            <w:shd w:val="clear" w:color="auto" w:fill="auto"/>
          </w:tcPr>
          <w:p w:rsidR="00D509F0" w:rsidRPr="00CF0662" w:rsidRDefault="00D509F0" w:rsidP="00D509F0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January</w:t>
            </w:r>
          </w:p>
        </w:tc>
        <w:tc>
          <w:tcPr>
            <w:tcW w:w="1620" w:type="dxa"/>
            <w:shd w:val="clear" w:color="auto" w:fill="auto"/>
          </w:tcPr>
          <w:p w:rsidR="00D509F0" w:rsidRPr="00CF0662" w:rsidRDefault="008949DE" w:rsidP="00D509F0">
            <w:pPr>
              <w:spacing w:after="0" w:line="240" w:lineRule="auto"/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  <w:r>
              <w:rPr>
                <w:rFonts w:ascii="Andalus" w:hAnsi="Andalus" w:cs="Andalus"/>
                <w:b/>
                <w:sz w:val="32"/>
                <w:szCs w:val="32"/>
              </w:rPr>
              <w:t xml:space="preserve">3 weeks </w:t>
            </w:r>
          </w:p>
        </w:tc>
        <w:tc>
          <w:tcPr>
            <w:tcW w:w="3060" w:type="dxa"/>
            <w:shd w:val="clear" w:color="auto" w:fill="auto"/>
          </w:tcPr>
          <w:p w:rsidR="00D509F0" w:rsidRDefault="008949DE" w:rsidP="008949DE">
            <w:pPr>
              <w:spacing w:after="0" w:line="240" w:lineRule="auto"/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Winter break</w:t>
            </w:r>
          </w:p>
        </w:tc>
        <w:tc>
          <w:tcPr>
            <w:tcW w:w="3150" w:type="dxa"/>
            <w:shd w:val="clear" w:color="auto" w:fill="auto"/>
          </w:tcPr>
          <w:p w:rsidR="00D509F0" w:rsidRPr="008949DE" w:rsidRDefault="00D509F0" w:rsidP="008949DE">
            <w:pPr>
              <w:spacing w:after="0" w:line="240" w:lineRule="auto"/>
              <w:jc w:val="both"/>
              <w:rPr>
                <w:rFonts w:ascii="Andalus" w:hAnsi="Andalus" w:cs="Andalus"/>
                <w:sz w:val="28"/>
                <w:szCs w:val="28"/>
              </w:rPr>
            </w:pPr>
          </w:p>
          <w:p w:rsidR="00D509F0" w:rsidRDefault="00D509F0" w:rsidP="00D509F0">
            <w:pPr>
              <w:spacing w:after="0" w:line="240" w:lineRule="auto"/>
              <w:ind w:left="1440"/>
              <w:jc w:val="both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70" w:type="dxa"/>
            <w:shd w:val="clear" w:color="auto" w:fill="auto"/>
          </w:tcPr>
          <w:p w:rsidR="00AC40C1" w:rsidRDefault="00AC40C1" w:rsidP="00AC40C1">
            <w:pPr>
              <w:numPr>
                <w:ilvl w:val="0"/>
                <w:numId w:val="4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Selection of human resources.</w:t>
            </w:r>
          </w:p>
          <w:p w:rsidR="00AC40C1" w:rsidRDefault="00AC40C1" w:rsidP="00AC40C1">
            <w:pPr>
              <w:numPr>
                <w:ilvl w:val="0"/>
                <w:numId w:val="4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proofErr w:type="spellStart"/>
            <w:r>
              <w:rPr>
                <w:rFonts w:ascii="Andalus" w:hAnsi="Andalus" w:cs="Andalus"/>
                <w:sz w:val="28"/>
                <w:szCs w:val="28"/>
              </w:rPr>
              <w:t>Lawyers,auditors</w:t>
            </w:r>
            <w:proofErr w:type="spellEnd"/>
            <w:r>
              <w:rPr>
                <w:rFonts w:ascii="Andalus" w:hAnsi="Andalus" w:cs="Andalus"/>
                <w:sz w:val="28"/>
                <w:szCs w:val="28"/>
              </w:rPr>
              <w:t>, Board Members</w:t>
            </w:r>
          </w:p>
          <w:p w:rsidR="00AC40C1" w:rsidRDefault="00AC40C1" w:rsidP="00AC40C1">
            <w:pPr>
              <w:pStyle w:val="ListParagraph"/>
              <w:numPr>
                <w:ilvl w:val="0"/>
                <w:numId w:val="4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Role of mentors</w:t>
            </w:r>
          </w:p>
          <w:p w:rsidR="00AC40C1" w:rsidRDefault="00AC40C1" w:rsidP="00AC40C1">
            <w:pPr>
              <w:pStyle w:val="ListParagraph"/>
              <w:numPr>
                <w:ilvl w:val="0"/>
                <w:numId w:val="4"/>
              </w:numPr>
              <w:rPr>
                <w:rFonts w:ascii="Andalus" w:hAnsi="Andalus" w:cs="Andalus"/>
                <w:sz w:val="28"/>
                <w:szCs w:val="28"/>
              </w:rPr>
            </w:pPr>
            <w:r w:rsidRPr="008949DE">
              <w:rPr>
                <w:rFonts w:ascii="Andalus" w:hAnsi="Andalus" w:cs="Andalus"/>
                <w:sz w:val="28"/>
                <w:szCs w:val="28"/>
              </w:rPr>
              <w:lastRenderedPageBreak/>
              <w:t>Importance of mentors</w:t>
            </w:r>
          </w:p>
          <w:p w:rsidR="00D509F0" w:rsidRDefault="008949DE" w:rsidP="00AC40C1">
            <w:pPr>
              <w:pStyle w:val="ListParagraph"/>
              <w:numPr>
                <w:ilvl w:val="0"/>
                <w:numId w:val="4"/>
              </w:numPr>
              <w:rPr>
                <w:rFonts w:ascii="Andalus" w:hAnsi="Andalus" w:cs="Andalus"/>
                <w:sz w:val="28"/>
                <w:szCs w:val="28"/>
              </w:rPr>
            </w:pPr>
            <w:r w:rsidRPr="008949DE">
              <w:rPr>
                <w:rFonts w:ascii="Andalus" w:hAnsi="Andalus" w:cs="Andalus"/>
                <w:sz w:val="28"/>
                <w:szCs w:val="28"/>
              </w:rPr>
              <w:t>Estimating the financial resources</w:t>
            </w:r>
          </w:p>
          <w:p w:rsidR="008949DE" w:rsidRPr="00AC40C1" w:rsidRDefault="008949DE" w:rsidP="00AC40C1">
            <w:pPr>
              <w:ind w:left="360"/>
              <w:rPr>
                <w:rFonts w:ascii="Andalus" w:hAnsi="Andalus" w:cs="Andalus"/>
                <w:sz w:val="28"/>
                <w:szCs w:val="28"/>
              </w:rPr>
            </w:pPr>
          </w:p>
          <w:p w:rsidR="008949DE" w:rsidRPr="00CF0662" w:rsidRDefault="008949DE" w:rsidP="00D509F0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8949DE" w:rsidRDefault="008949DE" w:rsidP="008949DE">
            <w:pPr>
              <w:pStyle w:val="ListParagraph"/>
              <w:numPr>
                <w:ilvl w:val="0"/>
                <w:numId w:val="4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lastRenderedPageBreak/>
              <w:t>Methods of meeting financial requirements</w:t>
            </w:r>
          </w:p>
          <w:p w:rsidR="008949DE" w:rsidRPr="008949DE" w:rsidRDefault="008949DE" w:rsidP="008949DE">
            <w:pPr>
              <w:pStyle w:val="ListParagraph"/>
              <w:numPr>
                <w:ilvl w:val="0"/>
                <w:numId w:val="4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Classification </w:t>
            </w:r>
            <w:r>
              <w:rPr>
                <w:rFonts w:ascii="Andalus" w:hAnsi="Andalus" w:cs="Andalus"/>
                <w:sz w:val="28"/>
                <w:szCs w:val="28"/>
              </w:rPr>
              <w:lastRenderedPageBreak/>
              <w:t>of enterprise on size and capital</w:t>
            </w:r>
          </w:p>
          <w:p w:rsidR="00D509F0" w:rsidRDefault="00D509F0" w:rsidP="00D509F0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  <w:p w:rsidR="00D509F0" w:rsidRDefault="00D509F0" w:rsidP="00D509F0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  <w:p w:rsidR="00D509F0" w:rsidRPr="0036780F" w:rsidRDefault="00D509F0" w:rsidP="0036780F">
            <w:pPr>
              <w:spacing w:after="0" w:line="240" w:lineRule="auto"/>
              <w:rPr>
                <w:rFonts w:ascii="Andalus" w:hAnsi="Andalus" w:cs="Andalus"/>
                <w:b/>
                <w:sz w:val="28"/>
                <w:szCs w:val="28"/>
              </w:rPr>
            </w:pPr>
            <w:r w:rsidRPr="00950CF3">
              <w:rPr>
                <w:rFonts w:ascii="Andalus" w:hAnsi="Andalus" w:cs="Andalus"/>
                <w:b/>
                <w:sz w:val="28"/>
                <w:szCs w:val="28"/>
              </w:rPr>
              <w:t>PPT ON VENTURE CAPITALISTS</w:t>
            </w:r>
          </w:p>
        </w:tc>
      </w:tr>
      <w:tr w:rsidR="00D509F0" w:rsidRPr="00CF0662" w:rsidTr="004D1734">
        <w:tc>
          <w:tcPr>
            <w:tcW w:w="1458" w:type="dxa"/>
            <w:shd w:val="clear" w:color="auto" w:fill="auto"/>
          </w:tcPr>
          <w:p w:rsidR="00D509F0" w:rsidRDefault="00D509F0" w:rsidP="00D509F0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lastRenderedPageBreak/>
              <w:t>February</w:t>
            </w:r>
          </w:p>
        </w:tc>
        <w:tc>
          <w:tcPr>
            <w:tcW w:w="1620" w:type="dxa"/>
            <w:shd w:val="clear" w:color="auto" w:fill="auto"/>
          </w:tcPr>
          <w:p w:rsidR="00D509F0" w:rsidRDefault="00D509F0" w:rsidP="00D509F0">
            <w:pPr>
              <w:spacing w:after="0" w:line="240" w:lineRule="auto"/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  <w:r>
              <w:rPr>
                <w:rFonts w:ascii="Andalus" w:hAnsi="Andalus" w:cs="Andalus"/>
                <w:b/>
                <w:sz w:val="32"/>
                <w:szCs w:val="32"/>
              </w:rPr>
              <w:t>1 week</w:t>
            </w:r>
          </w:p>
        </w:tc>
        <w:tc>
          <w:tcPr>
            <w:tcW w:w="3060" w:type="dxa"/>
            <w:shd w:val="clear" w:color="auto" w:fill="auto"/>
          </w:tcPr>
          <w:p w:rsidR="00D509F0" w:rsidRDefault="006C0369" w:rsidP="00D509F0">
            <w:pPr>
              <w:spacing w:after="0" w:line="240" w:lineRule="auto"/>
              <w:ind w:left="720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REVISION AND </w:t>
            </w:r>
            <w:r w:rsidR="00D509F0">
              <w:rPr>
                <w:rFonts w:ascii="Andalus" w:hAnsi="Andalus" w:cs="Andalus"/>
                <w:sz w:val="28"/>
                <w:szCs w:val="28"/>
              </w:rPr>
              <w:t>VIVA</w:t>
            </w:r>
            <w:r w:rsidR="00AC40C1">
              <w:rPr>
                <w:rFonts w:ascii="Andalus" w:hAnsi="Andalus" w:cs="Andalus"/>
                <w:sz w:val="28"/>
                <w:szCs w:val="28"/>
              </w:rPr>
              <w:t>/</w:t>
            </w:r>
            <w:bookmarkStart w:id="0" w:name="_GoBack"/>
            <w:r w:rsidR="00AC40C1" w:rsidRPr="00AC40C1">
              <w:rPr>
                <w:rFonts w:ascii="Andalus" w:hAnsi="Andalus" w:cs="Andalus"/>
                <w:b/>
                <w:bCs/>
                <w:sz w:val="28"/>
                <w:szCs w:val="28"/>
              </w:rPr>
              <w:t>WRITTEN EXAM</w:t>
            </w:r>
            <w:bookmarkEnd w:id="0"/>
          </w:p>
        </w:tc>
        <w:tc>
          <w:tcPr>
            <w:tcW w:w="3150" w:type="dxa"/>
            <w:shd w:val="clear" w:color="auto" w:fill="auto"/>
          </w:tcPr>
          <w:p w:rsidR="00D509F0" w:rsidRDefault="00D509F0" w:rsidP="00D509F0">
            <w:pPr>
              <w:spacing w:after="0" w:line="240" w:lineRule="auto"/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REVISION</w:t>
            </w:r>
          </w:p>
        </w:tc>
        <w:tc>
          <w:tcPr>
            <w:tcW w:w="2970" w:type="dxa"/>
            <w:shd w:val="clear" w:color="auto" w:fill="auto"/>
          </w:tcPr>
          <w:p w:rsidR="00D509F0" w:rsidRDefault="00F73B6B" w:rsidP="00D509F0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ASSESSMENT 3</w:t>
            </w:r>
          </w:p>
        </w:tc>
        <w:tc>
          <w:tcPr>
            <w:tcW w:w="2610" w:type="dxa"/>
            <w:shd w:val="clear" w:color="auto" w:fill="auto"/>
          </w:tcPr>
          <w:p w:rsidR="00D509F0" w:rsidRDefault="00F73B6B" w:rsidP="00D509F0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ASSESSMENT 3</w:t>
            </w:r>
          </w:p>
        </w:tc>
      </w:tr>
    </w:tbl>
    <w:p w:rsidR="00D509F0" w:rsidRDefault="00D509F0" w:rsidP="00D509F0"/>
    <w:p w:rsidR="00D509F0" w:rsidRDefault="00D509F0" w:rsidP="00D509F0"/>
    <w:p w:rsidR="00651341" w:rsidRDefault="00651341"/>
    <w:sectPr w:rsidR="00651341" w:rsidSect="00DC7AAA">
      <w:pgSz w:w="15840" w:h="12240" w:orient="landscape"/>
      <w:pgMar w:top="720" w:right="187" w:bottom="115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559E6"/>
    <w:multiLevelType w:val="hybridMultilevel"/>
    <w:tmpl w:val="379C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40A49"/>
    <w:multiLevelType w:val="hybridMultilevel"/>
    <w:tmpl w:val="36E43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FE2231"/>
    <w:multiLevelType w:val="hybridMultilevel"/>
    <w:tmpl w:val="C93EF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263439"/>
    <w:multiLevelType w:val="hybridMultilevel"/>
    <w:tmpl w:val="F620C0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09F0"/>
    <w:rsid w:val="001574D2"/>
    <w:rsid w:val="001C3917"/>
    <w:rsid w:val="00202B83"/>
    <w:rsid w:val="002F1396"/>
    <w:rsid w:val="00355AC8"/>
    <w:rsid w:val="0036780F"/>
    <w:rsid w:val="004B1FC8"/>
    <w:rsid w:val="004D1734"/>
    <w:rsid w:val="004F2084"/>
    <w:rsid w:val="00651341"/>
    <w:rsid w:val="006C0369"/>
    <w:rsid w:val="008949DE"/>
    <w:rsid w:val="008C4A5C"/>
    <w:rsid w:val="00AC40C1"/>
    <w:rsid w:val="00D509F0"/>
    <w:rsid w:val="00DF67D5"/>
    <w:rsid w:val="00F25AE6"/>
    <w:rsid w:val="00F73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9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09F0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509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Teacher</cp:lastModifiedBy>
  <cp:revision>11</cp:revision>
  <dcterms:created xsi:type="dcterms:W3CDTF">2015-06-14T07:10:00Z</dcterms:created>
  <dcterms:modified xsi:type="dcterms:W3CDTF">2016-06-08T08:53:00Z</dcterms:modified>
</cp:coreProperties>
</file>