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75" w:rsidRPr="008873B1" w:rsidRDefault="00881375" w:rsidP="00761C5D">
      <w:pPr>
        <w:pStyle w:val="Default"/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Wadi Al Kabir - </w:t>
      </w:r>
      <w:r w:rsidR="00617B8D">
        <w:rPr>
          <w:sz w:val="32"/>
          <w:szCs w:val="32"/>
        </w:rPr>
        <w:t>Syllabus break up for October 2016</w:t>
      </w:r>
    </w:p>
    <w:p w:rsidR="00761C5D" w:rsidRDefault="00761C5D" w:rsidP="00761C5D">
      <w:pPr>
        <w:pStyle w:val="Default"/>
      </w:pPr>
    </w:p>
    <w:tbl>
      <w:tblPr>
        <w:tblStyle w:val="TableGrid"/>
        <w:tblW w:w="12847" w:type="dxa"/>
        <w:tblInd w:w="288" w:type="dxa"/>
        <w:tblLook w:val="04A0" w:firstRow="1" w:lastRow="0" w:firstColumn="1" w:lastColumn="0" w:noHBand="0" w:noVBand="1"/>
      </w:tblPr>
      <w:tblGrid>
        <w:gridCol w:w="1884"/>
        <w:gridCol w:w="2694"/>
        <w:gridCol w:w="2695"/>
        <w:gridCol w:w="2694"/>
        <w:gridCol w:w="2880"/>
      </w:tblGrid>
      <w:tr w:rsidR="00F86D0E" w:rsidTr="00436AE2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F86D0E" w:rsidTr="00436AE2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0E" w:rsidRPr="007D6AAD" w:rsidRDefault="007D6AAD" w:rsidP="00A13E5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D6AAD">
              <w:rPr>
                <w:rFonts w:eastAsia="Times New Roman" w:cstheme="minorHAns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BC" w:rsidRDefault="00617B8D" w:rsidP="004452F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Peasants &amp; Farmers</w:t>
            </w:r>
            <w:r w:rsidR="00E32FBC">
              <w:rPr>
                <w:rFonts w:cstheme="minorHAnsi"/>
                <w:bCs/>
                <w:sz w:val="24"/>
                <w:szCs w:val="24"/>
              </w:rPr>
              <w:t>(Hist)</w:t>
            </w:r>
          </w:p>
          <w:p w:rsidR="00A13E5B" w:rsidRDefault="007D05EA" w:rsidP="004452F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Climate (Geo)</w:t>
            </w:r>
          </w:p>
          <w:p w:rsidR="008873B1" w:rsidRDefault="008873B1" w:rsidP="004452F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Poverty as a challenge</w:t>
            </w:r>
          </w:p>
          <w:p w:rsidR="008873B1" w:rsidRDefault="008873B1" w:rsidP="004452F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(Eco)</w:t>
            </w:r>
          </w:p>
          <w:p w:rsidR="00477766" w:rsidRDefault="00477766" w:rsidP="00A13E5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BC" w:rsidRDefault="00436AE2" w:rsidP="004452F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Peasants &amp; Farmers</w:t>
            </w:r>
            <w:r w:rsidR="00E32FBC">
              <w:rPr>
                <w:rFonts w:cstheme="minorHAnsi"/>
                <w:bCs/>
                <w:sz w:val="24"/>
                <w:szCs w:val="24"/>
              </w:rPr>
              <w:t>(Hist)</w:t>
            </w:r>
          </w:p>
          <w:p w:rsidR="007D05EA" w:rsidRDefault="007D05EA" w:rsidP="004452F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Climate (Geo)</w:t>
            </w:r>
          </w:p>
          <w:p w:rsidR="008873B1" w:rsidRDefault="008873B1" w:rsidP="004452F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Poverty as a challenge</w:t>
            </w:r>
          </w:p>
          <w:p w:rsidR="008873B1" w:rsidRDefault="008873B1" w:rsidP="004452F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(Eco)</w:t>
            </w:r>
          </w:p>
          <w:p w:rsidR="00477766" w:rsidRDefault="00477766" w:rsidP="00A13E5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E2" w:rsidRDefault="00436AE2" w:rsidP="004452FD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Peasants &amp;Farmers(Hist)</w:t>
            </w:r>
          </w:p>
          <w:p w:rsidR="007D05EA" w:rsidRDefault="007D05EA" w:rsidP="004452F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Climate (Geo)</w:t>
            </w:r>
          </w:p>
          <w:p w:rsidR="008873B1" w:rsidRDefault="008873B1" w:rsidP="004452F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Poverty as a challenge</w:t>
            </w:r>
          </w:p>
          <w:p w:rsidR="008873B1" w:rsidRDefault="008873B1" w:rsidP="004452F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(Eco)</w:t>
            </w:r>
          </w:p>
          <w:p w:rsidR="008873B1" w:rsidRDefault="008873B1" w:rsidP="007D05E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86D0E" w:rsidRDefault="00F86D0E" w:rsidP="007D05EA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BC" w:rsidRDefault="00436AE2" w:rsidP="00445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Peasants &amp; Farmers (Hist)</w:t>
            </w:r>
          </w:p>
          <w:p w:rsidR="007D05EA" w:rsidRDefault="007D05EA" w:rsidP="004452F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Climate (Geo)</w:t>
            </w:r>
          </w:p>
          <w:p w:rsidR="008873B1" w:rsidRDefault="008873B1" w:rsidP="004452F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Poverty as a challenge</w:t>
            </w:r>
          </w:p>
          <w:p w:rsidR="008873B1" w:rsidRDefault="008873B1" w:rsidP="004452F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(Eco)</w:t>
            </w:r>
          </w:p>
          <w:p w:rsidR="008873B1" w:rsidRDefault="008873B1" w:rsidP="004452F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477766" w:rsidRDefault="00477766" w:rsidP="004452F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761C5D" w:rsidRDefault="00761C5D" w:rsidP="00A13E5B">
      <w:pPr>
        <w:pStyle w:val="Default"/>
        <w:jc w:val="center"/>
      </w:pPr>
    </w:p>
    <w:p w:rsidR="00761C5D" w:rsidRDefault="00761C5D" w:rsidP="00A13E5B">
      <w:pPr>
        <w:pStyle w:val="Default"/>
        <w:jc w:val="center"/>
      </w:pPr>
    </w:p>
    <w:p w:rsidR="005D12CF" w:rsidRDefault="005D12CF" w:rsidP="00A13E5B">
      <w:pPr>
        <w:pStyle w:val="Default"/>
        <w:jc w:val="center"/>
      </w:pPr>
      <w:r>
        <w:rPr>
          <w:sz w:val="32"/>
          <w:szCs w:val="32"/>
        </w:rPr>
        <w:t>Indian School Al Wadi Al Kabir - Syl</w:t>
      </w:r>
      <w:r w:rsidR="00617B8D">
        <w:rPr>
          <w:sz w:val="32"/>
          <w:szCs w:val="32"/>
        </w:rPr>
        <w:t>labus break up for November 2016</w:t>
      </w:r>
    </w:p>
    <w:p w:rsidR="005D12CF" w:rsidRDefault="005D12CF" w:rsidP="00A13E5B">
      <w:pPr>
        <w:pStyle w:val="Default"/>
        <w:jc w:val="center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790"/>
        <w:gridCol w:w="2880"/>
        <w:gridCol w:w="2430"/>
      </w:tblGrid>
      <w:tr w:rsidR="00DC19EE" w:rsidTr="0047776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A13E5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A13E5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A13E5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A13E5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DC19EE" w:rsidP="00A13E5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DC19EE" w:rsidRPr="00436AE2" w:rsidTr="0047776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Pr="008873B1" w:rsidRDefault="008873B1" w:rsidP="00A13E5B">
            <w:pPr>
              <w:jc w:val="center"/>
              <w:rPr>
                <w:rFonts w:eastAsia="Times New Roman" w:cstheme="majorBidi"/>
                <w:color w:val="000000"/>
                <w:sz w:val="24"/>
                <w:szCs w:val="24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BC" w:rsidRPr="008873B1" w:rsidRDefault="00436AE2" w:rsidP="004452FD">
            <w:pPr>
              <w:jc w:val="center"/>
              <w:rPr>
                <w:sz w:val="24"/>
                <w:szCs w:val="24"/>
              </w:rPr>
            </w:pPr>
            <w:r w:rsidRPr="008873B1">
              <w:rPr>
                <w:sz w:val="24"/>
                <w:szCs w:val="24"/>
              </w:rPr>
              <w:t xml:space="preserve">Electoral Politics </w:t>
            </w:r>
            <w:r w:rsidR="00E32FBC" w:rsidRPr="008873B1">
              <w:rPr>
                <w:sz w:val="24"/>
                <w:szCs w:val="24"/>
              </w:rPr>
              <w:t>(Civics)</w:t>
            </w:r>
          </w:p>
          <w:p w:rsidR="007D05EA" w:rsidRDefault="007D05EA" w:rsidP="004452FD">
            <w:pPr>
              <w:jc w:val="center"/>
              <w:rPr>
                <w:rFonts w:eastAsia="Times New Roman" w:cstheme="majorBidi"/>
                <w:color w:val="000000"/>
                <w:sz w:val="24"/>
                <w:szCs w:val="24"/>
              </w:rPr>
            </w:pPr>
            <w:r w:rsidRPr="008873B1">
              <w:rPr>
                <w:rFonts w:eastAsia="Times New Roman" w:cstheme="majorBidi"/>
                <w:color w:val="000000"/>
                <w:sz w:val="24"/>
                <w:szCs w:val="24"/>
              </w:rPr>
              <w:t>Climate (Geo)</w:t>
            </w:r>
          </w:p>
          <w:p w:rsidR="008873B1" w:rsidRDefault="008873B1" w:rsidP="004452F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Poverty as a challenge</w:t>
            </w:r>
          </w:p>
          <w:p w:rsidR="008873B1" w:rsidRDefault="008873B1" w:rsidP="004452F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(Eco)</w:t>
            </w:r>
          </w:p>
          <w:p w:rsidR="008873B1" w:rsidRPr="008873B1" w:rsidRDefault="008873B1" w:rsidP="004452FD">
            <w:pPr>
              <w:jc w:val="center"/>
              <w:rPr>
                <w:rFonts w:eastAsia="Times New Roman" w:cstheme="majorBidi"/>
                <w:color w:val="000000"/>
                <w:sz w:val="24"/>
                <w:szCs w:val="24"/>
              </w:rPr>
            </w:pPr>
          </w:p>
          <w:p w:rsidR="00477766" w:rsidRPr="008873B1" w:rsidRDefault="00477766" w:rsidP="00A13E5B">
            <w:pPr>
              <w:jc w:val="center"/>
              <w:rPr>
                <w:rFonts w:eastAsia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E2" w:rsidRPr="008873B1" w:rsidRDefault="00436AE2" w:rsidP="004452FD">
            <w:pPr>
              <w:jc w:val="center"/>
              <w:rPr>
                <w:sz w:val="24"/>
                <w:szCs w:val="24"/>
              </w:rPr>
            </w:pPr>
            <w:r w:rsidRPr="008873B1">
              <w:rPr>
                <w:sz w:val="24"/>
                <w:szCs w:val="24"/>
              </w:rPr>
              <w:t>Electoral Politics (Civics)</w:t>
            </w:r>
          </w:p>
          <w:p w:rsidR="007D05EA" w:rsidRPr="008873B1" w:rsidRDefault="007D05EA" w:rsidP="004452FD">
            <w:pPr>
              <w:jc w:val="center"/>
              <w:rPr>
                <w:rFonts w:eastAsia="Times New Roman" w:cstheme="majorBidi"/>
                <w:color w:val="000000"/>
                <w:sz w:val="24"/>
                <w:szCs w:val="24"/>
              </w:rPr>
            </w:pPr>
            <w:r w:rsidRPr="008873B1">
              <w:rPr>
                <w:rFonts w:eastAsia="Times New Roman" w:cstheme="majorBidi"/>
                <w:color w:val="000000"/>
                <w:sz w:val="24"/>
                <w:szCs w:val="24"/>
              </w:rPr>
              <w:t>Climate (Geo)</w:t>
            </w:r>
          </w:p>
          <w:p w:rsidR="008873B1" w:rsidRDefault="008873B1" w:rsidP="004452F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Poverty as a challenge</w:t>
            </w:r>
          </w:p>
          <w:p w:rsidR="008873B1" w:rsidRDefault="008873B1" w:rsidP="004452F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(Eco)</w:t>
            </w:r>
          </w:p>
          <w:p w:rsidR="00477766" w:rsidRPr="008873B1" w:rsidRDefault="00477766" w:rsidP="00A13E5B">
            <w:pPr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E2" w:rsidRPr="008873B1" w:rsidRDefault="00436AE2" w:rsidP="004452FD">
            <w:pPr>
              <w:jc w:val="center"/>
              <w:rPr>
                <w:sz w:val="24"/>
                <w:szCs w:val="24"/>
              </w:rPr>
            </w:pPr>
            <w:r w:rsidRPr="008873B1">
              <w:rPr>
                <w:sz w:val="24"/>
                <w:szCs w:val="24"/>
              </w:rPr>
              <w:t>Electoral Politics (Civics)</w:t>
            </w:r>
          </w:p>
          <w:p w:rsidR="004452FD" w:rsidRDefault="007D05EA" w:rsidP="004452F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873B1">
              <w:rPr>
                <w:rFonts w:cstheme="minorHAnsi"/>
                <w:bCs/>
                <w:sz w:val="24"/>
                <w:szCs w:val="24"/>
              </w:rPr>
              <w:t>Natural Vegetation &amp;Wildlife (Geo)</w:t>
            </w:r>
            <w:r w:rsidR="008873B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8873B1" w:rsidRDefault="008873B1" w:rsidP="004452F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Poverty as a challenge</w:t>
            </w:r>
          </w:p>
          <w:p w:rsidR="008873B1" w:rsidRDefault="008873B1" w:rsidP="004452F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(Eco)</w:t>
            </w:r>
          </w:p>
          <w:p w:rsidR="00436AE2" w:rsidRDefault="00436AE2" w:rsidP="00A13E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8873B1" w:rsidRPr="008873B1" w:rsidRDefault="008873B1" w:rsidP="00A13E5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DC19EE" w:rsidRPr="008873B1" w:rsidRDefault="00DC19EE" w:rsidP="00A13E5B">
            <w:pPr>
              <w:jc w:val="center"/>
              <w:rPr>
                <w:rFonts w:eastAsia="Times New Roman" w:cstheme="majorBidi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E2" w:rsidRPr="008873B1" w:rsidRDefault="00436AE2" w:rsidP="008873B1">
            <w:pPr>
              <w:rPr>
                <w:sz w:val="24"/>
                <w:szCs w:val="24"/>
              </w:rPr>
            </w:pPr>
            <w:r w:rsidRPr="008873B1">
              <w:rPr>
                <w:sz w:val="24"/>
                <w:szCs w:val="24"/>
              </w:rPr>
              <w:t>Story of Cricket(Hist)</w:t>
            </w:r>
          </w:p>
          <w:p w:rsidR="004452FD" w:rsidRDefault="007D05EA" w:rsidP="004452F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873B1">
              <w:rPr>
                <w:rFonts w:cstheme="minorHAnsi"/>
                <w:bCs/>
                <w:sz w:val="24"/>
                <w:szCs w:val="24"/>
              </w:rPr>
              <w:t>Natural Vegetation &amp;Wildlife (Geo)</w:t>
            </w:r>
          </w:p>
          <w:p w:rsidR="008873B1" w:rsidRPr="008873B1" w:rsidRDefault="008873B1" w:rsidP="004452F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Food Security(Eco)</w:t>
            </w:r>
          </w:p>
          <w:p w:rsidR="00DC19EE" w:rsidRPr="008873B1" w:rsidRDefault="00477766" w:rsidP="00A13E5B">
            <w:pPr>
              <w:jc w:val="center"/>
              <w:rPr>
                <w:rFonts w:eastAsia="Times New Roman" w:cstheme="majorBidi"/>
                <w:color w:val="000000"/>
              </w:rPr>
            </w:pPr>
            <w:r w:rsidRPr="008873B1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</w:tbl>
    <w:p w:rsidR="005D12CF" w:rsidRDefault="005D12CF" w:rsidP="00A13E5B">
      <w:pPr>
        <w:pStyle w:val="Default"/>
        <w:jc w:val="center"/>
      </w:pPr>
    </w:p>
    <w:p w:rsidR="0017497D" w:rsidRDefault="0017497D" w:rsidP="00A13E5B">
      <w:pPr>
        <w:pStyle w:val="Default"/>
        <w:jc w:val="center"/>
        <w:rPr>
          <w:sz w:val="32"/>
          <w:szCs w:val="32"/>
        </w:rPr>
      </w:pPr>
    </w:p>
    <w:p w:rsidR="008873B1" w:rsidRDefault="008873B1" w:rsidP="00A13E5B">
      <w:pPr>
        <w:pStyle w:val="Default"/>
        <w:jc w:val="center"/>
        <w:rPr>
          <w:sz w:val="32"/>
          <w:szCs w:val="32"/>
        </w:rPr>
      </w:pPr>
    </w:p>
    <w:p w:rsidR="008873B1" w:rsidRDefault="008873B1" w:rsidP="00A13E5B">
      <w:pPr>
        <w:pStyle w:val="Default"/>
        <w:jc w:val="center"/>
        <w:rPr>
          <w:sz w:val="32"/>
          <w:szCs w:val="32"/>
        </w:rPr>
      </w:pPr>
    </w:p>
    <w:p w:rsidR="008873B1" w:rsidRDefault="008873B1" w:rsidP="00A13E5B">
      <w:pPr>
        <w:pStyle w:val="Default"/>
        <w:jc w:val="center"/>
        <w:rPr>
          <w:sz w:val="32"/>
          <w:szCs w:val="32"/>
        </w:rPr>
      </w:pPr>
    </w:p>
    <w:p w:rsidR="008873B1" w:rsidRDefault="008873B1" w:rsidP="00A13E5B">
      <w:pPr>
        <w:pStyle w:val="Default"/>
        <w:jc w:val="center"/>
        <w:rPr>
          <w:sz w:val="32"/>
          <w:szCs w:val="32"/>
        </w:rPr>
      </w:pPr>
    </w:p>
    <w:p w:rsidR="008873B1" w:rsidRDefault="008873B1" w:rsidP="00A13E5B">
      <w:pPr>
        <w:pStyle w:val="Default"/>
        <w:jc w:val="center"/>
        <w:rPr>
          <w:sz w:val="32"/>
          <w:szCs w:val="32"/>
        </w:rPr>
      </w:pPr>
    </w:p>
    <w:p w:rsidR="005D12CF" w:rsidRDefault="005D12CF" w:rsidP="00A13E5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Indian School Al Wadi Al Kabir - S</w:t>
      </w:r>
      <w:r w:rsidR="00EB512A">
        <w:rPr>
          <w:sz w:val="32"/>
          <w:szCs w:val="32"/>
        </w:rPr>
        <w:t xml:space="preserve">yllabus break up for </w:t>
      </w:r>
      <w:r w:rsidR="00617B8D">
        <w:rPr>
          <w:sz w:val="32"/>
          <w:szCs w:val="32"/>
        </w:rPr>
        <w:t>December</w:t>
      </w:r>
      <w:r w:rsidR="00E33616">
        <w:rPr>
          <w:sz w:val="32"/>
          <w:szCs w:val="32"/>
        </w:rPr>
        <w:t xml:space="preserve"> </w:t>
      </w:r>
      <w:r w:rsidR="00EB512A">
        <w:rPr>
          <w:sz w:val="32"/>
          <w:szCs w:val="32"/>
        </w:rPr>
        <w:t>201</w:t>
      </w:r>
      <w:r w:rsidR="007D05EA">
        <w:rPr>
          <w:sz w:val="32"/>
          <w:szCs w:val="32"/>
        </w:rPr>
        <w:t>6</w:t>
      </w:r>
    </w:p>
    <w:p w:rsidR="005D12CF" w:rsidRDefault="005D12CF" w:rsidP="00A13E5B">
      <w:pPr>
        <w:pStyle w:val="Default"/>
        <w:jc w:val="center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DC19EE" w:rsidTr="000F70E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A13E5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A13E5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A13E5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A13E5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EE" w:rsidRDefault="00DC19EE" w:rsidP="00A13E5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DC19EE" w:rsidTr="0024475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E33616" w:rsidP="00A13E5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BC" w:rsidRDefault="00E32FBC" w:rsidP="007D05EA">
            <w:pPr>
              <w:jc w:val="center"/>
              <w:rPr>
                <w:sz w:val="24"/>
                <w:szCs w:val="24"/>
              </w:rPr>
            </w:pPr>
          </w:p>
          <w:p w:rsidR="004A177C" w:rsidRDefault="00436AE2" w:rsidP="004A177C">
            <w:pPr>
              <w:jc w:val="center"/>
              <w:rPr>
                <w:sz w:val="24"/>
                <w:szCs w:val="24"/>
              </w:rPr>
            </w:pPr>
            <w:r w:rsidRPr="007D05EA">
              <w:rPr>
                <w:sz w:val="24"/>
                <w:szCs w:val="24"/>
              </w:rPr>
              <w:t>Story of Cricket(Hist)</w:t>
            </w:r>
          </w:p>
          <w:p w:rsidR="008873B1" w:rsidRPr="004A177C" w:rsidRDefault="007D05EA" w:rsidP="004A177C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Natural Vegetation &amp;Wildlife (Geo)</w:t>
            </w:r>
            <w:r w:rsidR="008873B1">
              <w:rPr>
                <w:rFonts w:cstheme="minorHAnsi"/>
                <w:bCs/>
                <w:sz w:val="24"/>
                <w:szCs w:val="24"/>
              </w:rPr>
              <w:t xml:space="preserve"> Food Security(Eco)</w:t>
            </w:r>
          </w:p>
          <w:p w:rsidR="00436AE2" w:rsidRDefault="00436AE2" w:rsidP="007D05E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8873B1" w:rsidRPr="007D05EA" w:rsidRDefault="008873B1" w:rsidP="007D05EA">
            <w:pPr>
              <w:jc w:val="center"/>
              <w:rPr>
                <w:sz w:val="24"/>
                <w:szCs w:val="24"/>
              </w:rPr>
            </w:pPr>
          </w:p>
          <w:p w:rsidR="00DC19EE" w:rsidRDefault="00DC19EE" w:rsidP="007D05EA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5B" w:rsidRPr="007D05EA" w:rsidRDefault="00A13E5B" w:rsidP="004A177C">
            <w:pPr>
              <w:jc w:val="center"/>
              <w:rPr>
                <w:sz w:val="24"/>
                <w:szCs w:val="24"/>
              </w:rPr>
            </w:pPr>
            <w:r w:rsidRPr="007D05EA">
              <w:rPr>
                <w:sz w:val="24"/>
                <w:szCs w:val="24"/>
              </w:rPr>
              <w:t>Story of Cricket(Hist)</w:t>
            </w:r>
          </w:p>
          <w:p w:rsidR="00477766" w:rsidRDefault="007D05EA" w:rsidP="004A177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Natural Vegetation &amp;Wildlife (Geo)</w:t>
            </w:r>
          </w:p>
          <w:p w:rsidR="008873B1" w:rsidRPr="008873B1" w:rsidRDefault="008873B1" w:rsidP="004A177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Food Security(Eco)</w:t>
            </w:r>
          </w:p>
          <w:p w:rsidR="008873B1" w:rsidRDefault="008873B1" w:rsidP="004A177C">
            <w:pPr>
              <w:jc w:val="center"/>
              <w:rPr>
                <w:sz w:val="24"/>
                <w:szCs w:val="24"/>
              </w:rPr>
            </w:pPr>
          </w:p>
          <w:p w:rsidR="00DC19EE" w:rsidRDefault="00DC19EE" w:rsidP="007D05E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5B" w:rsidRDefault="00A13E5B" w:rsidP="004A177C">
            <w:pPr>
              <w:jc w:val="center"/>
              <w:rPr>
                <w:i/>
                <w:sz w:val="24"/>
                <w:szCs w:val="24"/>
              </w:rPr>
            </w:pPr>
            <w:r w:rsidRPr="007D05EA">
              <w:rPr>
                <w:sz w:val="24"/>
                <w:szCs w:val="24"/>
              </w:rPr>
              <w:t>Story of Cricket(Hist</w:t>
            </w:r>
            <w:r>
              <w:rPr>
                <w:i/>
                <w:sz w:val="24"/>
                <w:szCs w:val="24"/>
              </w:rPr>
              <w:t>)</w:t>
            </w:r>
          </w:p>
          <w:p w:rsidR="00DC19EE" w:rsidRDefault="007D05EA" w:rsidP="004A177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Natural Vegetation &amp;Wildlife (Geo)</w:t>
            </w:r>
          </w:p>
          <w:p w:rsidR="008873B1" w:rsidRPr="008873B1" w:rsidRDefault="008873B1" w:rsidP="004A177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Food Security(Eco)</w:t>
            </w:r>
          </w:p>
          <w:p w:rsidR="008873B1" w:rsidRDefault="008873B1" w:rsidP="007D05E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EE" w:rsidRDefault="00A13E5B" w:rsidP="007D05EA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</w:t>
            </w:r>
            <w:r w:rsidR="00E33616">
              <w:rPr>
                <w:rFonts w:asciiTheme="majorBidi" w:eastAsia="Times New Roman" w:hAnsiTheme="majorBidi" w:cstheme="majorBidi"/>
                <w:color w:val="000000"/>
              </w:rPr>
              <w:t xml:space="preserve"> Vacation</w:t>
            </w:r>
          </w:p>
        </w:tc>
      </w:tr>
    </w:tbl>
    <w:p w:rsidR="005D12CF" w:rsidRDefault="005D12CF" w:rsidP="00A13E5B">
      <w:pPr>
        <w:pStyle w:val="Default"/>
        <w:jc w:val="center"/>
      </w:pPr>
    </w:p>
    <w:p w:rsidR="005D12CF" w:rsidRDefault="005D12CF" w:rsidP="00A13E5B">
      <w:pPr>
        <w:pStyle w:val="Default"/>
        <w:jc w:val="center"/>
      </w:pPr>
    </w:p>
    <w:p w:rsidR="008873B1" w:rsidRDefault="008873B1" w:rsidP="00A13E5B">
      <w:pPr>
        <w:pStyle w:val="Default"/>
        <w:jc w:val="center"/>
        <w:rPr>
          <w:sz w:val="32"/>
          <w:szCs w:val="32"/>
        </w:rPr>
      </w:pPr>
    </w:p>
    <w:p w:rsidR="008873B1" w:rsidRDefault="008873B1" w:rsidP="00A13E5B">
      <w:pPr>
        <w:pStyle w:val="Default"/>
        <w:jc w:val="center"/>
        <w:rPr>
          <w:sz w:val="32"/>
          <w:szCs w:val="32"/>
        </w:rPr>
      </w:pPr>
    </w:p>
    <w:p w:rsidR="00E923E9" w:rsidRDefault="00E923E9" w:rsidP="00A13E5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Indian School Al Wadi Al Ka</w:t>
      </w:r>
      <w:r w:rsidR="00617B8D">
        <w:rPr>
          <w:sz w:val="32"/>
          <w:szCs w:val="32"/>
        </w:rPr>
        <w:t>bir - Syllabus break up for January</w:t>
      </w:r>
      <w:r w:rsidR="00A13E5B">
        <w:rPr>
          <w:sz w:val="32"/>
          <w:szCs w:val="32"/>
        </w:rPr>
        <w:t xml:space="preserve"> 2017</w:t>
      </w:r>
    </w:p>
    <w:p w:rsidR="00E923E9" w:rsidRDefault="00E923E9" w:rsidP="00A13E5B">
      <w:pPr>
        <w:pStyle w:val="Default"/>
        <w:jc w:val="center"/>
      </w:pPr>
    </w:p>
    <w:p w:rsidR="00E923E9" w:rsidRDefault="00E923E9" w:rsidP="00A13E5B">
      <w:pPr>
        <w:pStyle w:val="Default"/>
        <w:jc w:val="center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2700"/>
        <w:gridCol w:w="2430"/>
        <w:gridCol w:w="2520"/>
        <w:gridCol w:w="2790"/>
      </w:tblGrid>
      <w:tr w:rsidR="00E923E9" w:rsidTr="00E923E9">
        <w:tc>
          <w:tcPr>
            <w:tcW w:w="1890" w:type="dxa"/>
          </w:tcPr>
          <w:p w:rsidR="00E923E9" w:rsidRPr="00E923E9" w:rsidRDefault="00E923E9" w:rsidP="00A13E5B">
            <w:pPr>
              <w:tabs>
                <w:tab w:val="left" w:pos="936"/>
              </w:tabs>
              <w:jc w:val="center"/>
              <w:rPr>
                <w:b/>
              </w:rPr>
            </w:pPr>
            <w:r w:rsidRPr="00E923E9">
              <w:rPr>
                <w:b/>
              </w:rPr>
              <w:t>CLASS</w:t>
            </w:r>
          </w:p>
        </w:tc>
        <w:tc>
          <w:tcPr>
            <w:tcW w:w="2700" w:type="dxa"/>
          </w:tcPr>
          <w:p w:rsidR="00E923E9" w:rsidRPr="00E923E9" w:rsidRDefault="00E923E9" w:rsidP="00A13E5B">
            <w:pPr>
              <w:tabs>
                <w:tab w:val="left" w:pos="936"/>
              </w:tabs>
              <w:jc w:val="center"/>
              <w:rPr>
                <w:b/>
              </w:rPr>
            </w:pPr>
            <w:r w:rsidRPr="00E923E9">
              <w:rPr>
                <w:b/>
              </w:rPr>
              <w:t>WEEK-I</w:t>
            </w:r>
          </w:p>
        </w:tc>
        <w:tc>
          <w:tcPr>
            <w:tcW w:w="2430" w:type="dxa"/>
          </w:tcPr>
          <w:p w:rsidR="00E923E9" w:rsidRDefault="00E923E9" w:rsidP="00A13E5B">
            <w:pPr>
              <w:tabs>
                <w:tab w:val="left" w:pos="936"/>
              </w:tabs>
              <w:jc w:val="center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Week-2</w:t>
            </w:r>
          </w:p>
        </w:tc>
        <w:tc>
          <w:tcPr>
            <w:tcW w:w="2520" w:type="dxa"/>
          </w:tcPr>
          <w:p w:rsidR="00E923E9" w:rsidRDefault="00E923E9" w:rsidP="00A13E5B">
            <w:pPr>
              <w:tabs>
                <w:tab w:val="left" w:pos="936"/>
              </w:tabs>
              <w:jc w:val="center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Week-3</w:t>
            </w:r>
          </w:p>
        </w:tc>
        <w:tc>
          <w:tcPr>
            <w:tcW w:w="2790" w:type="dxa"/>
          </w:tcPr>
          <w:p w:rsidR="00E923E9" w:rsidRDefault="00E923E9" w:rsidP="00A13E5B">
            <w:pPr>
              <w:tabs>
                <w:tab w:val="left" w:pos="936"/>
              </w:tabs>
              <w:jc w:val="center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Week-4</w:t>
            </w:r>
          </w:p>
        </w:tc>
      </w:tr>
      <w:tr w:rsidR="00E923E9" w:rsidRPr="007D05EA" w:rsidTr="004452FD">
        <w:trPr>
          <w:trHeight w:val="1763"/>
        </w:trPr>
        <w:tc>
          <w:tcPr>
            <w:tcW w:w="1890" w:type="dxa"/>
          </w:tcPr>
          <w:p w:rsidR="00E923E9" w:rsidRPr="007D05EA" w:rsidRDefault="00E923E9" w:rsidP="00A13E5B">
            <w:pPr>
              <w:tabs>
                <w:tab w:val="left" w:pos="936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D05EA">
              <w:rPr>
                <w:rFonts w:asciiTheme="majorHAnsi" w:hAnsiTheme="majorHAnsi"/>
                <w:b/>
                <w:sz w:val="24"/>
                <w:szCs w:val="24"/>
              </w:rPr>
              <w:t>IX</w:t>
            </w:r>
          </w:p>
        </w:tc>
        <w:tc>
          <w:tcPr>
            <w:tcW w:w="2700" w:type="dxa"/>
          </w:tcPr>
          <w:p w:rsidR="00E923E9" w:rsidRPr="007D05EA" w:rsidRDefault="00E923E9" w:rsidP="00A13E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923E9" w:rsidRPr="007D05EA" w:rsidRDefault="00A13E5B" w:rsidP="00A13E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05EA">
              <w:rPr>
                <w:rFonts w:asciiTheme="majorHAnsi" w:eastAsia="Times New Roman" w:hAnsiTheme="majorHAnsi" w:cstheme="majorBidi"/>
                <w:color w:val="000000"/>
              </w:rPr>
              <w:t>Winter Vacation</w:t>
            </w:r>
          </w:p>
          <w:p w:rsidR="00E923E9" w:rsidRPr="007D05EA" w:rsidRDefault="00E923E9" w:rsidP="00A13E5B">
            <w:pPr>
              <w:tabs>
                <w:tab w:val="left" w:pos="936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</w:tcPr>
          <w:p w:rsidR="00A13E5B" w:rsidRPr="007D05EA" w:rsidRDefault="00A13E5B" w:rsidP="00A13E5B">
            <w:pPr>
              <w:jc w:val="center"/>
              <w:rPr>
                <w:rFonts w:asciiTheme="majorHAnsi" w:eastAsia="Times New Roman" w:hAnsiTheme="majorHAnsi" w:cstheme="majorBidi"/>
                <w:color w:val="000000"/>
              </w:rPr>
            </w:pPr>
          </w:p>
          <w:p w:rsidR="00E923E9" w:rsidRPr="007D05EA" w:rsidRDefault="00A13E5B" w:rsidP="00A13E5B">
            <w:pPr>
              <w:jc w:val="center"/>
              <w:rPr>
                <w:rFonts w:asciiTheme="majorHAnsi" w:hAnsiTheme="majorHAnsi" w:cs="Palatino Linotype"/>
                <w:bCs/>
                <w:sz w:val="23"/>
                <w:szCs w:val="23"/>
              </w:rPr>
            </w:pPr>
            <w:r w:rsidRPr="007D05EA">
              <w:rPr>
                <w:rFonts w:asciiTheme="majorHAnsi" w:eastAsia="Times New Roman" w:hAnsiTheme="majorHAnsi" w:cstheme="majorBidi"/>
                <w:color w:val="000000"/>
              </w:rPr>
              <w:t>Winter Vacation</w:t>
            </w:r>
          </w:p>
        </w:tc>
        <w:tc>
          <w:tcPr>
            <w:tcW w:w="2520" w:type="dxa"/>
          </w:tcPr>
          <w:p w:rsidR="00E923E9" w:rsidRPr="007D05EA" w:rsidRDefault="00A13E5B" w:rsidP="004452FD">
            <w:pPr>
              <w:tabs>
                <w:tab w:val="left" w:pos="936"/>
              </w:tabs>
              <w:jc w:val="center"/>
              <w:rPr>
                <w:rFonts w:asciiTheme="majorHAnsi" w:hAnsiTheme="majorHAnsi" w:cs="Palatino Linotype"/>
                <w:bCs/>
                <w:sz w:val="23"/>
                <w:szCs w:val="23"/>
              </w:rPr>
            </w:pPr>
            <w:r w:rsidRPr="007D05EA">
              <w:rPr>
                <w:rFonts w:asciiTheme="majorHAnsi" w:hAnsiTheme="majorHAnsi" w:cs="Palatino Linotype"/>
                <w:bCs/>
                <w:sz w:val="23"/>
                <w:szCs w:val="23"/>
              </w:rPr>
              <w:t>Working of Institution</w:t>
            </w:r>
            <w:r w:rsidR="00E923E9" w:rsidRPr="007D05EA">
              <w:rPr>
                <w:rFonts w:asciiTheme="majorHAnsi" w:hAnsiTheme="majorHAnsi" w:cs="Palatino Linotype"/>
                <w:bCs/>
                <w:sz w:val="23"/>
                <w:szCs w:val="23"/>
              </w:rPr>
              <w:t xml:space="preserve"> (Civics)</w:t>
            </w:r>
          </w:p>
          <w:p w:rsidR="008873B1" w:rsidRDefault="007D05EA" w:rsidP="004452F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D05EA">
              <w:rPr>
                <w:rFonts w:asciiTheme="majorHAnsi" w:hAnsiTheme="majorHAnsi" w:cstheme="minorHAnsi"/>
                <w:bCs/>
                <w:sz w:val="24"/>
                <w:szCs w:val="24"/>
              </w:rPr>
              <w:t>Natural Vegetation &amp;Wildlife (Geo)</w:t>
            </w:r>
            <w:r w:rsidR="008873B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8873B1" w:rsidRPr="004452FD" w:rsidRDefault="008873B1" w:rsidP="004452F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Food Security(Eco)</w:t>
            </w:r>
          </w:p>
        </w:tc>
        <w:tc>
          <w:tcPr>
            <w:tcW w:w="2790" w:type="dxa"/>
          </w:tcPr>
          <w:p w:rsidR="00A13E5B" w:rsidRPr="007D05EA" w:rsidRDefault="00A13E5B" w:rsidP="004452FD">
            <w:pPr>
              <w:tabs>
                <w:tab w:val="left" w:pos="936"/>
              </w:tabs>
              <w:jc w:val="center"/>
              <w:rPr>
                <w:rFonts w:asciiTheme="majorHAnsi" w:hAnsiTheme="majorHAnsi" w:cs="Palatino Linotype"/>
                <w:bCs/>
                <w:sz w:val="23"/>
                <w:szCs w:val="23"/>
              </w:rPr>
            </w:pPr>
            <w:r w:rsidRPr="007D05EA">
              <w:rPr>
                <w:rFonts w:asciiTheme="majorHAnsi" w:hAnsiTheme="majorHAnsi" w:cs="Palatino Linotype"/>
                <w:bCs/>
                <w:sz w:val="23"/>
                <w:szCs w:val="23"/>
              </w:rPr>
              <w:t>Working of Institution (Civics)</w:t>
            </w:r>
          </w:p>
          <w:p w:rsidR="008873B1" w:rsidRDefault="007D05EA" w:rsidP="004452FD">
            <w:pPr>
              <w:jc w:val="center"/>
              <w:rPr>
                <w:rFonts w:asciiTheme="majorHAnsi" w:hAnsiTheme="majorHAnsi" w:cs="Palatino Linotype"/>
                <w:bCs/>
                <w:sz w:val="23"/>
                <w:szCs w:val="23"/>
              </w:rPr>
            </w:pPr>
            <w:r w:rsidRPr="007D05EA">
              <w:rPr>
                <w:rFonts w:asciiTheme="majorHAnsi" w:hAnsiTheme="majorHAnsi" w:cs="Palatino Linotype"/>
                <w:bCs/>
                <w:sz w:val="23"/>
                <w:szCs w:val="23"/>
              </w:rPr>
              <w:t>Population (Geo)</w:t>
            </w:r>
          </w:p>
          <w:p w:rsidR="00E923E9" w:rsidRPr="004452FD" w:rsidRDefault="008873B1" w:rsidP="004452F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Food Security(Eco)</w:t>
            </w:r>
          </w:p>
        </w:tc>
      </w:tr>
    </w:tbl>
    <w:p w:rsidR="000C1956" w:rsidRDefault="000C1956" w:rsidP="00A13E5B">
      <w:pPr>
        <w:tabs>
          <w:tab w:val="left" w:pos="936"/>
        </w:tabs>
        <w:jc w:val="center"/>
      </w:pPr>
    </w:p>
    <w:p w:rsidR="00A13E5B" w:rsidRDefault="00A13E5B" w:rsidP="00A13E5B">
      <w:pPr>
        <w:tabs>
          <w:tab w:val="left" w:pos="936"/>
        </w:tabs>
        <w:jc w:val="center"/>
      </w:pPr>
    </w:p>
    <w:p w:rsidR="00A13E5B" w:rsidRPr="00A13E5B" w:rsidRDefault="00A13E5B" w:rsidP="00A13E5B">
      <w:pPr>
        <w:tabs>
          <w:tab w:val="left" w:pos="936"/>
        </w:tabs>
        <w:jc w:val="center"/>
        <w:rPr>
          <w:rFonts w:ascii="Copperplate Gothic Bold" w:hAnsi="Copperplate Gothic Bold"/>
        </w:rPr>
      </w:pPr>
      <w:r w:rsidRPr="00A13E5B">
        <w:rPr>
          <w:rFonts w:ascii="Copperplate Gothic Bold" w:hAnsi="Copperplate Gothic Bold"/>
          <w:sz w:val="32"/>
          <w:szCs w:val="32"/>
        </w:rPr>
        <w:t>Indian School Al Wadi Al Kabir</w:t>
      </w:r>
      <w:r>
        <w:rPr>
          <w:rFonts w:ascii="Copperplate Gothic Bold" w:hAnsi="Copperplate Gothic Bold"/>
          <w:sz w:val="32"/>
          <w:szCs w:val="32"/>
        </w:rPr>
        <w:t xml:space="preserve"> - Syllabus break up for February</w:t>
      </w:r>
      <w:r w:rsidRPr="00A13E5B">
        <w:rPr>
          <w:rFonts w:ascii="Copperplate Gothic Bold" w:hAnsi="Copperplate Gothic Bold"/>
          <w:sz w:val="32"/>
          <w:szCs w:val="32"/>
        </w:rPr>
        <w:t xml:space="preserve"> 2017</w:t>
      </w:r>
    </w:p>
    <w:p w:rsidR="00A13E5B" w:rsidRDefault="00A13E5B" w:rsidP="00A13E5B">
      <w:pPr>
        <w:tabs>
          <w:tab w:val="left" w:pos="936"/>
        </w:tabs>
        <w:jc w:val="center"/>
      </w:pPr>
    </w:p>
    <w:tbl>
      <w:tblPr>
        <w:tblStyle w:val="TableGrid"/>
        <w:tblW w:w="12822" w:type="dxa"/>
        <w:tblInd w:w="288" w:type="dxa"/>
        <w:tblLook w:val="04A0" w:firstRow="1" w:lastRow="0" w:firstColumn="1" w:lastColumn="0" w:noHBand="0" w:noVBand="1"/>
      </w:tblPr>
      <w:tblGrid>
        <w:gridCol w:w="1965"/>
        <w:gridCol w:w="2808"/>
        <w:gridCol w:w="2527"/>
        <w:gridCol w:w="2621"/>
        <w:gridCol w:w="2901"/>
      </w:tblGrid>
      <w:tr w:rsidR="00A13E5B" w:rsidTr="004452FD">
        <w:trPr>
          <w:trHeight w:val="258"/>
        </w:trPr>
        <w:tc>
          <w:tcPr>
            <w:tcW w:w="1965" w:type="dxa"/>
          </w:tcPr>
          <w:p w:rsidR="00A13E5B" w:rsidRPr="00E923E9" w:rsidRDefault="00A13E5B" w:rsidP="00A13E5B">
            <w:pPr>
              <w:tabs>
                <w:tab w:val="left" w:pos="936"/>
              </w:tabs>
              <w:jc w:val="center"/>
              <w:rPr>
                <w:b/>
              </w:rPr>
            </w:pPr>
            <w:r w:rsidRPr="00E923E9">
              <w:rPr>
                <w:b/>
              </w:rPr>
              <w:t>CLASS</w:t>
            </w:r>
          </w:p>
        </w:tc>
        <w:tc>
          <w:tcPr>
            <w:tcW w:w="2808" w:type="dxa"/>
          </w:tcPr>
          <w:p w:rsidR="00A13E5B" w:rsidRPr="00E923E9" w:rsidRDefault="00A13E5B" w:rsidP="00A13E5B">
            <w:pPr>
              <w:tabs>
                <w:tab w:val="left" w:pos="936"/>
              </w:tabs>
              <w:jc w:val="center"/>
              <w:rPr>
                <w:b/>
              </w:rPr>
            </w:pPr>
            <w:r w:rsidRPr="00E923E9">
              <w:rPr>
                <w:b/>
              </w:rPr>
              <w:t>WEEK-I</w:t>
            </w:r>
          </w:p>
        </w:tc>
        <w:tc>
          <w:tcPr>
            <w:tcW w:w="2527" w:type="dxa"/>
          </w:tcPr>
          <w:p w:rsidR="00A13E5B" w:rsidRDefault="00A13E5B" w:rsidP="00A13E5B">
            <w:pPr>
              <w:tabs>
                <w:tab w:val="left" w:pos="936"/>
              </w:tabs>
              <w:jc w:val="center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Week-2</w:t>
            </w:r>
          </w:p>
        </w:tc>
        <w:tc>
          <w:tcPr>
            <w:tcW w:w="2621" w:type="dxa"/>
          </w:tcPr>
          <w:p w:rsidR="00A13E5B" w:rsidRDefault="00A13E5B" w:rsidP="00A13E5B">
            <w:pPr>
              <w:tabs>
                <w:tab w:val="left" w:pos="936"/>
              </w:tabs>
              <w:jc w:val="center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Week-3</w:t>
            </w:r>
          </w:p>
        </w:tc>
        <w:tc>
          <w:tcPr>
            <w:tcW w:w="2901" w:type="dxa"/>
          </w:tcPr>
          <w:p w:rsidR="00A13E5B" w:rsidRDefault="00A13E5B" w:rsidP="00A13E5B">
            <w:pPr>
              <w:tabs>
                <w:tab w:val="left" w:pos="936"/>
              </w:tabs>
              <w:jc w:val="center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Week-4</w:t>
            </w:r>
          </w:p>
        </w:tc>
      </w:tr>
      <w:tr w:rsidR="00A13E5B" w:rsidTr="004A177C">
        <w:trPr>
          <w:trHeight w:val="1880"/>
        </w:trPr>
        <w:tc>
          <w:tcPr>
            <w:tcW w:w="1965" w:type="dxa"/>
          </w:tcPr>
          <w:p w:rsidR="00A13E5B" w:rsidRPr="008873B1" w:rsidRDefault="00A13E5B" w:rsidP="00A13E5B">
            <w:pPr>
              <w:tabs>
                <w:tab w:val="left" w:pos="936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873B1">
              <w:rPr>
                <w:rFonts w:asciiTheme="majorHAnsi" w:hAnsiTheme="majorHAnsi"/>
                <w:b/>
                <w:sz w:val="24"/>
                <w:szCs w:val="24"/>
              </w:rPr>
              <w:t>IX</w:t>
            </w:r>
          </w:p>
        </w:tc>
        <w:tc>
          <w:tcPr>
            <w:tcW w:w="2808" w:type="dxa"/>
          </w:tcPr>
          <w:p w:rsidR="00A13E5B" w:rsidRPr="008873B1" w:rsidRDefault="00A13E5B" w:rsidP="004452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873B1" w:rsidRDefault="00A13E5B" w:rsidP="004452FD">
            <w:pPr>
              <w:tabs>
                <w:tab w:val="left" w:pos="936"/>
              </w:tabs>
              <w:jc w:val="center"/>
              <w:rPr>
                <w:rFonts w:asciiTheme="majorHAnsi" w:hAnsiTheme="majorHAnsi" w:cs="Palatino Linotype"/>
                <w:bCs/>
                <w:sz w:val="23"/>
                <w:szCs w:val="23"/>
              </w:rPr>
            </w:pPr>
            <w:r w:rsidRPr="008873B1">
              <w:rPr>
                <w:rFonts w:asciiTheme="majorHAnsi" w:eastAsia="Times New Roman" w:hAnsiTheme="majorHAnsi" w:cstheme="majorBidi"/>
                <w:color w:val="000000"/>
              </w:rPr>
              <w:t>Democratic Rights (Civics)</w:t>
            </w:r>
            <w:r w:rsidR="007D05EA" w:rsidRPr="008873B1">
              <w:rPr>
                <w:rFonts w:asciiTheme="majorHAnsi" w:hAnsiTheme="majorHAnsi" w:cs="Palatino Linotype"/>
                <w:bCs/>
                <w:sz w:val="23"/>
                <w:szCs w:val="23"/>
              </w:rPr>
              <w:t xml:space="preserve"> </w:t>
            </w:r>
          </w:p>
          <w:p w:rsidR="008873B1" w:rsidRDefault="007D05EA" w:rsidP="004452F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873B1">
              <w:rPr>
                <w:rFonts w:asciiTheme="majorHAnsi" w:hAnsiTheme="majorHAnsi" w:cs="Palatino Linotype"/>
                <w:bCs/>
                <w:sz w:val="23"/>
                <w:szCs w:val="23"/>
              </w:rPr>
              <w:t>Population (Geo)</w:t>
            </w:r>
            <w:r w:rsidR="008873B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4452FD" w:rsidRPr="004A177C" w:rsidRDefault="008873B1" w:rsidP="004A177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Food Security(Eco)</w:t>
            </w:r>
          </w:p>
        </w:tc>
        <w:tc>
          <w:tcPr>
            <w:tcW w:w="2527" w:type="dxa"/>
          </w:tcPr>
          <w:p w:rsidR="00A13E5B" w:rsidRPr="008873B1" w:rsidRDefault="00A13E5B" w:rsidP="00A13E5B">
            <w:pPr>
              <w:jc w:val="center"/>
              <w:rPr>
                <w:rFonts w:asciiTheme="majorHAnsi" w:eastAsia="Times New Roman" w:hAnsiTheme="majorHAnsi" w:cstheme="majorBidi"/>
                <w:color w:val="000000"/>
              </w:rPr>
            </w:pPr>
          </w:p>
          <w:p w:rsidR="004452FD" w:rsidRDefault="00A13E5B" w:rsidP="004452FD">
            <w:pPr>
              <w:jc w:val="center"/>
              <w:rPr>
                <w:rFonts w:asciiTheme="majorHAnsi" w:eastAsia="Times New Roman" w:hAnsiTheme="majorHAnsi" w:cstheme="majorBidi"/>
                <w:color w:val="000000"/>
              </w:rPr>
            </w:pPr>
            <w:r w:rsidRPr="008873B1">
              <w:rPr>
                <w:rFonts w:asciiTheme="majorHAnsi" w:eastAsia="Times New Roman" w:hAnsiTheme="majorHAnsi" w:cstheme="majorBidi"/>
                <w:color w:val="000000"/>
              </w:rPr>
              <w:t>Democratic Rights (Civics)</w:t>
            </w:r>
          </w:p>
          <w:p w:rsidR="008873B1" w:rsidRPr="004452FD" w:rsidRDefault="007D05EA" w:rsidP="004452FD">
            <w:pPr>
              <w:jc w:val="center"/>
              <w:rPr>
                <w:rFonts w:asciiTheme="majorHAnsi" w:eastAsia="Times New Roman" w:hAnsiTheme="majorHAnsi" w:cstheme="majorBidi"/>
                <w:color w:val="000000"/>
              </w:rPr>
            </w:pPr>
            <w:r w:rsidRPr="008873B1">
              <w:rPr>
                <w:rFonts w:asciiTheme="majorHAnsi" w:hAnsiTheme="majorHAnsi" w:cs="Palatino Linotype"/>
                <w:bCs/>
                <w:sz w:val="23"/>
                <w:szCs w:val="23"/>
              </w:rPr>
              <w:t>Population (Geo)</w:t>
            </w:r>
            <w:r w:rsidR="008873B1">
              <w:rPr>
                <w:rFonts w:cstheme="minorHAnsi"/>
                <w:bCs/>
                <w:sz w:val="24"/>
                <w:szCs w:val="24"/>
              </w:rPr>
              <w:t xml:space="preserve"> Food Security(Eco)</w:t>
            </w:r>
          </w:p>
          <w:p w:rsidR="007D05EA" w:rsidRPr="008873B1" w:rsidRDefault="007D05EA" w:rsidP="007D05EA">
            <w:pPr>
              <w:tabs>
                <w:tab w:val="left" w:pos="936"/>
              </w:tabs>
              <w:jc w:val="center"/>
              <w:rPr>
                <w:rFonts w:asciiTheme="majorHAnsi" w:hAnsiTheme="majorHAnsi" w:cs="Palatino Linotype"/>
                <w:bCs/>
                <w:sz w:val="23"/>
                <w:szCs w:val="23"/>
              </w:rPr>
            </w:pPr>
          </w:p>
          <w:p w:rsidR="007D05EA" w:rsidRPr="008873B1" w:rsidRDefault="007D05EA" w:rsidP="00A13E5B">
            <w:pPr>
              <w:jc w:val="center"/>
              <w:rPr>
                <w:rFonts w:asciiTheme="majorHAnsi" w:eastAsia="Times New Roman" w:hAnsiTheme="majorHAnsi" w:cstheme="majorBidi"/>
                <w:color w:val="000000"/>
              </w:rPr>
            </w:pPr>
          </w:p>
          <w:p w:rsidR="007D05EA" w:rsidRPr="008873B1" w:rsidRDefault="007D05EA" w:rsidP="00A13E5B">
            <w:pPr>
              <w:jc w:val="center"/>
              <w:rPr>
                <w:rFonts w:asciiTheme="majorHAnsi" w:hAnsiTheme="majorHAnsi" w:cs="Palatino Linotype"/>
                <w:bCs/>
                <w:sz w:val="23"/>
                <w:szCs w:val="23"/>
              </w:rPr>
            </w:pPr>
          </w:p>
        </w:tc>
        <w:tc>
          <w:tcPr>
            <w:tcW w:w="2621" w:type="dxa"/>
          </w:tcPr>
          <w:p w:rsidR="00A13E5B" w:rsidRPr="008873B1" w:rsidRDefault="00A13E5B" w:rsidP="004A177C">
            <w:pPr>
              <w:tabs>
                <w:tab w:val="left" w:pos="936"/>
              </w:tabs>
              <w:rPr>
                <w:rFonts w:asciiTheme="majorHAnsi" w:hAnsiTheme="majorHAnsi" w:cs="Palatino Linotype"/>
                <w:b/>
                <w:bCs/>
                <w:sz w:val="23"/>
                <w:szCs w:val="23"/>
              </w:rPr>
            </w:pPr>
          </w:p>
          <w:p w:rsidR="004A177C" w:rsidRDefault="004A177C" w:rsidP="004A177C">
            <w:pPr>
              <w:tabs>
                <w:tab w:val="left" w:pos="936"/>
              </w:tabs>
              <w:rPr>
                <w:rFonts w:asciiTheme="majorHAnsi" w:hAnsiTheme="majorHAnsi" w:cs="Palatino Linotype"/>
                <w:b/>
                <w:bCs/>
                <w:sz w:val="23"/>
                <w:szCs w:val="23"/>
              </w:rPr>
            </w:pPr>
          </w:p>
          <w:p w:rsidR="004A177C" w:rsidRDefault="004A177C" w:rsidP="004A177C">
            <w:pPr>
              <w:tabs>
                <w:tab w:val="left" w:pos="936"/>
              </w:tabs>
              <w:rPr>
                <w:rFonts w:asciiTheme="majorHAnsi" w:hAnsiTheme="majorHAnsi" w:cs="Palatino Linotype"/>
                <w:b/>
                <w:bCs/>
                <w:sz w:val="23"/>
                <w:szCs w:val="23"/>
              </w:rPr>
            </w:pPr>
          </w:p>
          <w:p w:rsidR="007D05EA" w:rsidRPr="008873B1" w:rsidRDefault="007D05EA" w:rsidP="004A177C">
            <w:pPr>
              <w:tabs>
                <w:tab w:val="left" w:pos="936"/>
              </w:tabs>
              <w:rPr>
                <w:rFonts w:asciiTheme="majorHAnsi" w:hAnsiTheme="majorHAnsi" w:cs="Palatino Linotype"/>
                <w:b/>
                <w:bCs/>
                <w:sz w:val="23"/>
                <w:szCs w:val="23"/>
              </w:rPr>
            </w:pPr>
            <w:r w:rsidRPr="008873B1">
              <w:rPr>
                <w:rFonts w:asciiTheme="majorHAnsi" w:hAnsiTheme="majorHAnsi" w:cs="Palatino Linotype"/>
                <w:b/>
                <w:bCs/>
                <w:sz w:val="23"/>
                <w:szCs w:val="23"/>
              </w:rPr>
              <w:t>REVISION</w:t>
            </w:r>
          </w:p>
        </w:tc>
        <w:tc>
          <w:tcPr>
            <w:tcW w:w="2901" w:type="dxa"/>
          </w:tcPr>
          <w:p w:rsidR="004A177C" w:rsidRDefault="004A177C" w:rsidP="004A177C">
            <w:pPr>
              <w:tabs>
                <w:tab w:val="left" w:pos="936"/>
              </w:tabs>
              <w:rPr>
                <w:rFonts w:asciiTheme="majorHAnsi" w:hAnsiTheme="majorHAnsi" w:cs="Palatino Linotype"/>
                <w:b/>
                <w:bCs/>
                <w:sz w:val="23"/>
                <w:szCs w:val="23"/>
              </w:rPr>
            </w:pPr>
          </w:p>
          <w:p w:rsidR="004A177C" w:rsidRDefault="004A177C" w:rsidP="004A177C">
            <w:pPr>
              <w:tabs>
                <w:tab w:val="left" w:pos="936"/>
              </w:tabs>
              <w:rPr>
                <w:rFonts w:asciiTheme="majorHAnsi" w:hAnsiTheme="majorHAnsi" w:cs="Palatino Linotype"/>
                <w:b/>
                <w:bCs/>
                <w:sz w:val="23"/>
                <w:szCs w:val="23"/>
              </w:rPr>
            </w:pPr>
          </w:p>
          <w:p w:rsidR="00A13E5B" w:rsidRPr="008873B1" w:rsidRDefault="007D05EA" w:rsidP="004A177C">
            <w:pPr>
              <w:tabs>
                <w:tab w:val="left" w:pos="936"/>
              </w:tabs>
              <w:rPr>
                <w:rFonts w:asciiTheme="majorHAnsi" w:hAnsiTheme="majorHAnsi" w:cs="Palatino Linotype"/>
                <w:b/>
                <w:bCs/>
                <w:sz w:val="23"/>
                <w:szCs w:val="23"/>
              </w:rPr>
            </w:pPr>
            <w:r w:rsidRPr="008873B1">
              <w:rPr>
                <w:rFonts w:asciiTheme="majorHAnsi" w:hAnsiTheme="majorHAnsi" w:cs="Palatino Linotype"/>
                <w:b/>
                <w:bCs/>
                <w:sz w:val="23"/>
                <w:szCs w:val="23"/>
              </w:rPr>
              <w:t>REVISION</w:t>
            </w:r>
          </w:p>
        </w:tc>
      </w:tr>
    </w:tbl>
    <w:p w:rsidR="00A13E5B" w:rsidRDefault="00A13E5B" w:rsidP="00A13E5B">
      <w:pPr>
        <w:tabs>
          <w:tab w:val="left" w:pos="936"/>
        </w:tabs>
        <w:jc w:val="center"/>
      </w:pPr>
    </w:p>
    <w:p w:rsidR="00A13E5B" w:rsidRPr="00EE6615" w:rsidRDefault="00A13E5B" w:rsidP="00A13E5B">
      <w:pPr>
        <w:tabs>
          <w:tab w:val="left" w:pos="936"/>
        </w:tabs>
        <w:jc w:val="center"/>
      </w:pPr>
    </w:p>
    <w:sectPr w:rsidR="00A13E5B" w:rsidRPr="00EE6615" w:rsidSect="00EE6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77CA0"/>
    <w:rsid w:val="000A4C84"/>
    <w:rsid w:val="000C1956"/>
    <w:rsid w:val="0017497D"/>
    <w:rsid w:val="00214005"/>
    <w:rsid w:val="0024475E"/>
    <w:rsid w:val="002C5518"/>
    <w:rsid w:val="003248FF"/>
    <w:rsid w:val="00357977"/>
    <w:rsid w:val="003D2272"/>
    <w:rsid w:val="00436AE2"/>
    <w:rsid w:val="004452FD"/>
    <w:rsid w:val="00462A64"/>
    <w:rsid w:val="00477766"/>
    <w:rsid w:val="0048432A"/>
    <w:rsid w:val="004A177C"/>
    <w:rsid w:val="00523EE0"/>
    <w:rsid w:val="0053390A"/>
    <w:rsid w:val="00590452"/>
    <w:rsid w:val="005D12CF"/>
    <w:rsid w:val="00617B8D"/>
    <w:rsid w:val="006D24CD"/>
    <w:rsid w:val="00721A78"/>
    <w:rsid w:val="00734B5C"/>
    <w:rsid w:val="00761C5D"/>
    <w:rsid w:val="007D05EA"/>
    <w:rsid w:val="007D6AAD"/>
    <w:rsid w:val="00881375"/>
    <w:rsid w:val="008873B1"/>
    <w:rsid w:val="008F532B"/>
    <w:rsid w:val="009E5C67"/>
    <w:rsid w:val="009E6805"/>
    <w:rsid w:val="00A13E5B"/>
    <w:rsid w:val="00A251A4"/>
    <w:rsid w:val="00AB0B4A"/>
    <w:rsid w:val="00AF1918"/>
    <w:rsid w:val="00DC0504"/>
    <w:rsid w:val="00DC19EE"/>
    <w:rsid w:val="00E13C6D"/>
    <w:rsid w:val="00E32FBC"/>
    <w:rsid w:val="00E33616"/>
    <w:rsid w:val="00E923E9"/>
    <w:rsid w:val="00EB512A"/>
    <w:rsid w:val="00EE6615"/>
    <w:rsid w:val="00F86D0E"/>
    <w:rsid w:val="00FF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2</cp:revision>
  <cp:lastPrinted>2015-09-21T09:21:00Z</cp:lastPrinted>
  <dcterms:created xsi:type="dcterms:W3CDTF">2016-06-08T06:23:00Z</dcterms:created>
  <dcterms:modified xsi:type="dcterms:W3CDTF">2016-06-08T06:23:00Z</dcterms:modified>
</cp:coreProperties>
</file>