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3518" w:type="dxa"/>
        <w:tblLayout w:type="fixed"/>
        <w:tblLook w:val="04A0"/>
      </w:tblPr>
      <w:tblGrid>
        <w:gridCol w:w="1638"/>
        <w:gridCol w:w="2340"/>
        <w:gridCol w:w="2700"/>
        <w:gridCol w:w="2160"/>
        <w:gridCol w:w="2340"/>
        <w:gridCol w:w="2340"/>
      </w:tblGrid>
      <w:tr w:rsidR="003D1E25" w:rsidTr="00744664">
        <w:trPr>
          <w:trHeight w:val="713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25" w:rsidRPr="00A454CF" w:rsidRDefault="003D1E25" w:rsidP="001E6DD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>Indian School Al Wadi Al Kabir</w:t>
            </w:r>
            <w:bookmarkStart w:id="0" w:name="_GoBack"/>
            <w:bookmarkEnd w:id="0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 w:rsidR="001E6DDF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-1</w:t>
            </w:r>
            <w:r w:rsidR="001E6DDF">
              <w:rPr>
                <w:b/>
                <w:sz w:val="32"/>
                <w:szCs w:val="32"/>
              </w:rPr>
              <w:t>8</w:t>
            </w:r>
            <w:r w:rsidR="00534C18">
              <w:rPr>
                <w:b/>
                <w:sz w:val="32"/>
                <w:szCs w:val="32"/>
              </w:rPr>
              <w:t xml:space="preserve"> – BIOLOGY </w:t>
            </w:r>
          </w:p>
        </w:tc>
      </w:tr>
      <w:tr w:rsidR="000B1733" w:rsidTr="000B1733">
        <w:trPr>
          <w:trHeight w:val="7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Default="000B1733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12</w:t>
            </w:r>
          </w:p>
          <w:p w:rsidR="000B1733" w:rsidRPr="00A454CF" w:rsidRDefault="000B1733" w:rsidP="00406F4C">
            <w:pPr>
              <w:pStyle w:val="Default"/>
              <w:rPr>
                <w:rFonts w:cs="Palatino Linotyp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035754" w:rsidRDefault="000B1733" w:rsidP="00AF49FF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>Week1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AF49FF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AF49FF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AF49FF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406F4C">
            <w:pPr>
              <w:pStyle w:val="Default"/>
              <w:rPr>
                <w:rFonts w:cs="Palatino Linotype"/>
                <w:bCs/>
              </w:rPr>
            </w:pPr>
          </w:p>
        </w:tc>
      </w:tr>
      <w:tr w:rsidR="00A204A2" w:rsidRPr="00035754" w:rsidTr="0064592D">
        <w:trPr>
          <w:trHeight w:val="2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  <w:p w:rsidR="00A204A2" w:rsidRPr="00035754" w:rsidRDefault="00A204A2" w:rsidP="00A204A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( 15 – 30)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Pr="00035754" w:rsidRDefault="00A204A2" w:rsidP="00A2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Pr="00035754" w:rsidRDefault="00A204A2" w:rsidP="00A2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Pr="00F518D8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8D8">
              <w:rPr>
                <w:rFonts w:ascii="Times New Roman" w:hAnsi="Times New Roman" w:cs="Times New Roman"/>
                <w:b/>
                <w:sz w:val="28"/>
                <w:szCs w:val="28"/>
              </w:rPr>
              <w:t>Reproduction in organisms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Asexual and sexual reproduction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Pr="00035754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8D8">
              <w:rPr>
                <w:rFonts w:ascii="Times New Roman" w:hAnsi="Times New Roman" w:cs="Times New Roman"/>
                <w:b/>
                <w:sz w:val="28"/>
                <w:szCs w:val="28"/>
              </w:rPr>
              <w:t>Reproduction in organisms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completion</w:t>
            </w:r>
          </w:p>
          <w:p w:rsidR="00A204A2" w:rsidRPr="00035754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8D8">
              <w:rPr>
                <w:rFonts w:ascii="Times New Roman" w:hAnsi="Times New Roman" w:cs="Times New Roman"/>
                <w:b/>
                <w:sz w:val="28"/>
                <w:szCs w:val="28"/>
              </w:rPr>
              <w:t>Sexual reproduction in flowering plants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fertilisation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 xml:space="preserve"> structure and events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Pr="00035754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8D8">
              <w:rPr>
                <w:rFonts w:ascii="Times New Roman" w:hAnsi="Times New Roman" w:cs="Times New Roman"/>
                <w:b/>
                <w:sz w:val="28"/>
                <w:szCs w:val="28"/>
              </w:rPr>
              <w:t>Sexual reproduction in flowering plants</w:t>
            </w:r>
          </w:p>
          <w:p w:rsidR="00A204A2" w:rsidRPr="00035754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Double fertilization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Post  fertilization:-structure and events</w:t>
            </w:r>
          </w:p>
        </w:tc>
      </w:tr>
      <w:tr w:rsidR="00534C18" w:rsidRPr="00035754" w:rsidTr="00782F75">
        <w:trPr>
          <w:trHeight w:val="2333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18" w:rsidRDefault="00534C18" w:rsidP="00534C18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18" w:rsidRPr="00534C18" w:rsidRDefault="00534C18" w:rsidP="00534C18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</w:p>
          <w:p w:rsidR="00534C18" w:rsidRPr="002573A7" w:rsidRDefault="00534C18" w:rsidP="00534C1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Pollen germination</w:t>
            </w:r>
          </w:p>
          <w:p w:rsidR="00534C18" w:rsidRPr="006948AA" w:rsidRDefault="00534C18" w:rsidP="00534C1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 of testis &amp; ovary</w:t>
            </w:r>
          </w:p>
          <w:p w:rsidR="00534C18" w:rsidRDefault="00534C18" w:rsidP="00534C1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Frog blastula.</w:t>
            </w:r>
          </w:p>
          <w:p w:rsidR="00534C18" w:rsidRPr="00F518D8" w:rsidRDefault="00534C18" w:rsidP="00A20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4A2" w:rsidRPr="00035754" w:rsidTr="0064592D">
        <w:trPr>
          <w:trHeight w:val="2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APRIL</w:t>
            </w:r>
          </w:p>
          <w:p w:rsidR="00A204A2" w:rsidRPr="00035754" w:rsidRDefault="00A204A2" w:rsidP="00A204A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(2 -30)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Pr="00035754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8D8">
              <w:rPr>
                <w:rFonts w:ascii="Times New Roman" w:hAnsi="Times New Roman" w:cs="Times New Roman"/>
                <w:b/>
                <w:sz w:val="28"/>
                <w:szCs w:val="28"/>
              </w:rPr>
              <w:t>Sexual reproduction in flowering plants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A204A2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completion</w:t>
            </w:r>
          </w:p>
          <w:p w:rsidR="00A204A2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1D">
              <w:rPr>
                <w:rFonts w:ascii="Times New Roman" w:hAnsi="Times New Roman" w:cs="Times New Roman"/>
                <w:b/>
                <w:sz w:val="28"/>
                <w:szCs w:val="28"/>
              </w:rPr>
              <w:t>Human reproduction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Reproductive organ - Male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Pr="00035754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1D">
              <w:rPr>
                <w:rFonts w:ascii="Times New Roman" w:hAnsi="Times New Roman" w:cs="Times New Roman"/>
                <w:b/>
                <w:sz w:val="28"/>
                <w:szCs w:val="28"/>
              </w:rPr>
              <w:t>Human reproduction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Reproductive organ – female, menstrual cycle, </w:t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Fertilisation and Implantation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Pregnancy and embryonic development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1D">
              <w:rPr>
                <w:rFonts w:ascii="Times New Roman" w:hAnsi="Times New Roman" w:cs="Times New Roman"/>
                <w:b/>
                <w:sz w:val="28"/>
                <w:szCs w:val="28"/>
              </w:rPr>
              <w:t>Human reproduction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A204A2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Pregnancy and embryonic developmentParturition and lactation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057A1">
              <w:rPr>
                <w:rFonts w:ascii="Times New Roman" w:hAnsi="Times New Roman" w:cs="Times New Roman"/>
                <w:b/>
                <w:sz w:val="28"/>
                <w:szCs w:val="28"/>
              </w:rPr>
              <w:t>Reproductive health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complete chapter.</w:t>
            </w:r>
          </w:p>
          <w:p w:rsidR="00A204A2" w:rsidRPr="00035754" w:rsidRDefault="00A204A2" w:rsidP="00A204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057A1">
              <w:rPr>
                <w:rFonts w:ascii="Times New Roman" w:hAnsi="Times New Roman" w:cs="Times New Roman"/>
                <w:b/>
                <w:sz w:val="28"/>
                <w:szCs w:val="28"/>
              </w:rPr>
              <w:t>Principles of inheritance and variation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</w:t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endel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s laws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</w:t>
            </w:r>
          </w:p>
          <w:p w:rsidR="00A204A2" w:rsidRDefault="00A204A2" w:rsidP="00A204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Inheritance and different crosses.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8" w:rsidRPr="00035754" w:rsidTr="00A96BD3">
        <w:trPr>
          <w:trHeight w:val="2333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18" w:rsidRDefault="00534C18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PRACTICALS</w:t>
            </w:r>
          </w:p>
          <w:p w:rsidR="00534C18" w:rsidRDefault="00534C18" w:rsidP="00534C1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Controlled pollination</w:t>
            </w:r>
          </w:p>
          <w:p w:rsidR="00534C18" w:rsidRDefault="00534C18" w:rsidP="00534C1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8">
              <w:rPr>
                <w:rFonts w:ascii="Times New Roman" w:hAnsi="Times New Roman" w:cs="Times New Roman"/>
                <w:sz w:val="24"/>
                <w:szCs w:val="24"/>
              </w:rPr>
              <w:t>Insect &amp; wind pollinated flowers</w:t>
            </w: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8" w:rsidRPr="00534C18" w:rsidRDefault="00534C18" w:rsidP="00534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A2" w:rsidRPr="00035754" w:rsidTr="00D135E6">
        <w:trPr>
          <w:trHeight w:val="179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MAY</w:t>
            </w:r>
          </w:p>
          <w:p w:rsidR="00A204A2" w:rsidRPr="00035754" w:rsidRDefault="00A204A2" w:rsidP="00A204A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(01 – 25)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A1">
              <w:rPr>
                <w:rFonts w:ascii="Times New Roman" w:hAnsi="Times New Roman" w:cs="Times New Roman"/>
                <w:b/>
                <w:sz w:val="28"/>
                <w:szCs w:val="28"/>
              </w:rPr>
              <w:t>Principles of inheritance and variation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A204A2" w:rsidRPr="00035754" w:rsidRDefault="00A204A2" w:rsidP="00A204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Sex determination</w:t>
            </w:r>
          </w:p>
          <w:p w:rsidR="00A204A2" w:rsidRPr="00035754" w:rsidRDefault="00A204A2" w:rsidP="00A204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Mutation</w:t>
            </w:r>
          </w:p>
          <w:p w:rsidR="00A204A2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Genetic disorders</w:t>
            </w:r>
          </w:p>
          <w:p w:rsidR="00A204A2" w:rsidRPr="000D4688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88">
              <w:rPr>
                <w:rFonts w:ascii="Times New Roman" w:hAnsi="Times New Roman" w:cs="Times New Roman"/>
                <w:b/>
                <w:sz w:val="28"/>
                <w:szCs w:val="28"/>
              </w:rPr>
              <w:t>Molecular basis of inheritance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A204A2" w:rsidRPr="00035754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DNA as genetic material – experiments.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88">
              <w:rPr>
                <w:rFonts w:ascii="Times New Roman" w:hAnsi="Times New Roman" w:cs="Times New Roman"/>
                <w:b/>
                <w:sz w:val="28"/>
                <w:szCs w:val="28"/>
              </w:rPr>
              <w:t>Molecular basis of inheritance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A204A2" w:rsidRPr="000B0380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DNA - structure</w:t>
            </w:r>
          </w:p>
          <w:p w:rsidR="00A204A2" w:rsidRPr="00035754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DNA </w:t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Replication</w:t>
            </w:r>
          </w:p>
          <w:p w:rsidR="00A204A2" w:rsidRPr="00035754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Transcription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D4688">
              <w:rPr>
                <w:rFonts w:ascii="Times New Roman" w:hAnsi="Times New Roman" w:cs="Times New Roman"/>
                <w:b/>
                <w:sz w:val="28"/>
                <w:szCs w:val="28"/>
              </w:rPr>
              <w:t>Molecular basis of inheritance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A204A2" w:rsidRDefault="00A204A2" w:rsidP="00A204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Genetic Code</w:t>
            </w:r>
          </w:p>
          <w:p w:rsidR="00A204A2" w:rsidRPr="00035754" w:rsidRDefault="00A204A2" w:rsidP="00A204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Translation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688">
              <w:rPr>
                <w:rFonts w:ascii="Times New Roman" w:hAnsi="Times New Roman" w:cs="Times New Roman"/>
                <w:b/>
                <w:sz w:val="28"/>
                <w:szCs w:val="28"/>
              </w:rPr>
              <w:t>Molecular basis of inheritance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A204A2" w:rsidRDefault="00A204A2" w:rsidP="00A204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Translation</w:t>
            </w:r>
          </w:p>
          <w:p w:rsidR="00A204A2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Pr="00035754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TEST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2" w:rsidRDefault="00A204A2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B" w:rsidRPr="00035754" w:rsidRDefault="0001540B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TEST I </w:t>
            </w:r>
          </w:p>
        </w:tc>
      </w:tr>
      <w:tr w:rsidR="00534C18" w:rsidRPr="00035754" w:rsidTr="006247A4">
        <w:trPr>
          <w:trHeight w:val="1790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18" w:rsidRDefault="00534C18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PRACTICALS</w:t>
            </w:r>
          </w:p>
          <w:p w:rsidR="00534C18" w:rsidRDefault="00534C18" w:rsidP="00534C1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Pedigree analysis</w:t>
            </w:r>
          </w:p>
          <w:p w:rsidR="00534C18" w:rsidRPr="00035754" w:rsidRDefault="00534C18" w:rsidP="00A2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Pr="00035754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sectPr w:rsidR="00A25C4B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8A" w:rsidRDefault="00C5738A" w:rsidP="0086685F">
      <w:pPr>
        <w:spacing w:after="0" w:line="240" w:lineRule="auto"/>
      </w:pPr>
      <w:r>
        <w:separator/>
      </w:r>
    </w:p>
  </w:endnote>
  <w:endnote w:type="continuationSeparator" w:id="1">
    <w:p w:rsidR="00C5738A" w:rsidRDefault="00C5738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8A" w:rsidRDefault="00C5738A" w:rsidP="0086685F">
      <w:pPr>
        <w:spacing w:after="0" w:line="240" w:lineRule="auto"/>
      </w:pPr>
      <w:r>
        <w:separator/>
      </w:r>
    </w:p>
  </w:footnote>
  <w:footnote w:type="continuationSeparator" w:id="1">
    <w:p w:rsidR="00C5738A" w:rsidRDefault="00C5738A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D7B"/>
    <w:multiLevelType w:val="hybridMultilevel"/>
    <w:tmpl w:val="839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019E"/>
    <w:multiLevelType w:val="hybridMultilevel"/>
    <w:tmpl w:val="DC0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1540B"/>
    <w:rsid w:val="00035754"/>
    <w:rsid w:val="00052827"/>
    <w:rsid w:val="000B0380"/>
    <w:rsid w:val="000B1733"/>
    <w:rsid w:val="000C1956"/>
    <w:rsid w:val="000D33C7"/>
    <w:rsid w:val="000D3C9A"/>
    <w:rsid w:val="000D4688"/>
    <w:rsid w:val="000D6351"/>
    <w:rsid w:val="0017131B"/>
    <w:rsid w:val="001802D6"/>
    <w:rsid w:val="0018713D"/>
    <w:rsid w:val="001B146A"/>
    <w:rsid w:val="001B19B0"/>
    <w:rsid w:val="001E6DDF"/>
    <w:rsid w:val="00214A2C"/>
    <w:rsid w:val="0024323F"/>
    <w:rsid w:val="002B1E6E"/>
    <w:rsid w:val="003006D8"/>
    <w:rsid w:val="00311EDF"/>
    <w:rsid w:val="00317AA7"/>
    <w:rsid w:val="00324397"/>
    <w:rsid w:val="003D1E25"/>
    <w:rsid w:val="00406F4C"/>
    <w:rsid w:val="004D0032"/>
    <w:rsid w:val="00534C18"/>
    <w:rsid w:val="0057241F"/>
    <w:rsid w:val="00572431"/>
    <w:rsid w:val="00587B31"/>
    <w:rsid w:val="005D5348"/>
    <w:rsid w:val="00640B2D"/>
    <w:rsid w:val="0064592D"/>
    <w:rsid w:val="00684D73"/>
    <w:rsid w:val="006B78DF"/>
    <w:rsid w:val="006C7B89"/>
    <w:rsid w:val="00703FCB"/>
    <w:rsid w:val="00707E93"/>
    <w:rsid w:val="00751C9A"/>
    <w:rsid w:val="00761C5D"/>
    <w:rsid w:val="00795AB3"/>
    <w:rsid w:val="007C7D90"/>
    <w:rsid w:val="007D492F"/>
    <w:rsid w:val="007E0F69"/>
    <w:rsid w:val="007F7639"/>
    <w:rsid w:val="008057A1"/>
    <w:rsid w:val="00805DCE"/>
    <w:rsid w:val="0086685F"/>
    <w:rsid w:val="0089465E"/>
    <w:rsid w:val="008B61AF"/>
    <w:rsid w:val="008D07DF"/>
    <w:rsid w:val="0090311E"/>
    <w:rsid w:val="00926611"/>
    <w:rsid w:val="0097241D"/>
    <w:rsid w:val="00980E75"/>
    <w:rsid w:val="009E5C67"/>
    <w:rsid w:val="00A204A2"/>
    <w:rsid w:val="00A25C4B"/>
    <w:rsid w:val="00A33993"/>
    <w:rsid w:val="00A454CF"/>
    <w:rsid w:val="00A834E7"/>
    <w:rsid w:val="00AE2394"/>
    <w:rsid w:val="00AF0C8A"/>
    <w:rsid w:val="00AF49FF"/>
    <w:rsid w:val="00B51F3B"/>
    <w:rsid w:val="00B87A08"/>
    <w:rsid w:val="00B96BBD"/>
    <w:rsid w:val="00BA7C9C"/>
    <w:rsid w:val="00BE6ACA"/>
    <w:rsid w:val="00C54447"/>
    <w:rsid w:val="00C5738A"/>
    <w:rsid w:val="00C650BB"/>
    <w:rsid w:val="00C85C4D"/>
    <w:rsid w:val="00CD1F5A"/>
    <w:rsid w:val="00D120DD"/>
    <w:rsid w:val="00D135E6"/>
    <w:rsid w:val="00D20149"/>
    <w:rsid w:val="00D878A9"/>
    <w:rsid w:val="00DC6180"/>
    <w:rsid w:val="00DE66A1"/>
    <w:rsid w:val="00E203A3"/>
    <w:rsid w:val="00E819B6"/>
    <w:rsid w:val="00ED4AEE"/>
    <w:rsid w:val="00EF478B"/>
    <w:rsid w:val="00EF700E"/>
    <w:rsid w:val="00F07A7A"/>
    <w:rsid w:val="00F341FC"/>
    <w:rsid w:val="00F518D8"/>
    <w:rsid w:val="00F802B8"/>
    <w:rsid w:val="00F86D0E"/>
    <w:rsid w:val="00FB41F6"/>
    <w:rsid w:val="00FD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38</cp:revision>
  <dcterms:created xsi:type="dcterms:W3CDTF">2016-03-27T11:59:00Z</dcterms:created>
  <dcterms:modified xsi:type="dcterms:W3CDTF">2017-03-14T09:32:00Z</dcterms:modified>
</cp:coreProperties>
</file>