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B35" w:rsidRDefault="00FE3B35" w:rsidP="00FE3B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F7022EF" wp14:editId="4BF8F17B">
            <wp:simplePos x="1555115" y="346710"/>
            <wp:positionH relativeFrom="margin">
              <wp:align>left</wp:align>
            </wp:positionH>
            <wp:positionV relativeFrom="margin">
              <wp:align>top</wp:align>
            </wp:positionV>
            <wp:extent cx="714375" cy="882650"/>
            <wp:effectExtent l="0" t="0" r="0" b="0"/>
            <wp:wrapSquare wrapText="bothSides"/>
            <wp:docPr id="7" name="Picture 7" descr="C:\Users\ISWK1\Desktop\school logo Edit -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ISWK1\Desktop\school logo Edit -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1892">
        <w:rPr>
          <w:b/>
          <w:sz w:val="44"/>
          <w:szCs w:val="28"/>
        </w:rPr>
        <w:t>INDIAN SCHOOL AL WADI AL KABIR</w:t>
      </w:r>
    </w:p>
    <w:p w:rsidR="00FE3B35" w:rsidRDefault="00FE3B35" w:rsidP="00FE3B35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DEPARTMENT OF</w:t>
      </w:r>
      <w:r>
        <w:rPr>
          <w:b/>
          <w:sz w:val="24"/>
          <w:szCs w:val="24"/>
        </w:rPr>
        <w:t xml:space="preserve"> COMPUTER SCIENCE</w:t>
      </w:r>
    </w:p>
    <w:p w:rsidR="00FE3B35" w:rsidRDefault="00FE3B35" w:rsidP="00FE3B3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ACADEMIC YEAR: </w:t>
      </w:r>
      <w:r w:rsidR="007305EF">
        <w:rPr>
          <w:b/>
          <w:sz w:val="24"/>
          <w:szCs w:val="24"/>
        </w:rPr>
        <w:t>2017-</w:t>
      </w:r>
      <w:r>
        <w:rPr>
          <w:b/>
          <w:sz w:val="24"/>
          <w:szCs w:val="24"/>
        </w:rPr>
        <w:t>1</w:t>
      </w:r>
      <w:r w:rsidR="007305EF">
        <w:rPr>
          <w:b/>
          <w:sz w:val="24"/>
          <w:szCs w:val="24"/>
        </w:rPr>
        <w:t>8</w:t>
      </w:r>
      <w:r w:rsidRPr="00A72A95">
        <w:rPr>
          <w:b/>
          <w:sz w:val="24"/>
          <w:szCs w:val="24"/>
        </w:rPr>
        <w:t xml:space="preserve">: </w:t>
      </w:r>
      <w:r w:rsidR="004350CC" w:rsidRPr="00A72A95">
        <w:rPr>
          <w:b/>
          <w:sz w:val="24"/>
          <w:szCs w:val="24"/>
        </w:rPr>
        <w:t>CLASS:</w:t>
      </w:r>
      <w:r>
        <w:rPr>
          <w:b/>
          <w:sz w:val="24"/>
          <w:szCs w:val="24"/>
        </w:rPr>
        <w:t xml:space="preserve"> </w:t>
      </w:r>
      <w:r w:rsidRPr="00A72A95">
        <w:rPr>
          <w:b/>
          <w:sz w:val="24"/>
          <w:szCs w:val="24"/>
        </w:rPr>
        <w:t>X</w:t>
      </w:r>
    </w:p>
    <w:p w:rsidR="00FE3B35" w:rsidRDefault="00FE3B35" w:rsidP="00FE3B35">
      <w:pPr>
        <w:spacing w:after="0" w:line="240" w:lineRule="auto"/>
        <w:jc w:val="center"/>
        <w:rPr>
          <w:b/>
          <w:sz w:val="28"/>
          <w:szCs w:val="28"/>
        </w:rPr>
      </w:pPr>
      <w:r w:rsidRPr="00A72A95">
        <w:rPr>
          <w:b/>
          <w:sz w:val="24"/>
          <w:szCs w:val="24"/>
        </w:rPr>
        <w:t>SUBJECT</w:t>
      </w:r>
      <w:r>
        <w:rPr>
          <w:b/>
          <w:sz w:val="24"/>
          <w:szCs w:val="24"/>
        </w:rPr>
        <w:t>: COMPUTER SCIENCE</w:t>
      </w:r>
    </w:p>
    <w:p w:rsidR="00FE3B35" w:rsidRDefault="00FE3B35" w:rsidP="00FE3B35">
      <w:pPr>
        <w:spacing w:after="0" w:line="240" w:lineRule="auto"/>
        <w:ind w:left="720" w:firstLine="720"/>
        <w:jc w:val="center"/>
        <w:rPr>
          <w:b/>
          <w:sz w:val="24"/>
          <w:szCs w:val="24"/>
        </w:rPr>
      </w:pPr>
      <w:r w:rsidRPr="00A72A95">
        <w:rPr>
          <w:b/>
          <w:sz w:val="24"/>
          <w:szCs w:val="24"/>
        </w:rPr>
        <w:t>ANNUAL SYLLABUS PLAN</w:t>
      </w:r>
    </w:p>
    <w:p w:rsidR="00F94C47" w:rsidRPr="007F44D9" w:rsidRDefault="00F94C47" w:rsidP="00FE3B35">
      <w:pPr>
        <w:spacing w:after="0" w:line="240" w:lineRule="auto"/>
        <w:ind w:left="720" w:firstLine="720"/>
        <w:jc w:val="center"/>
        <w:rPr>
          <w:b/>
          <w:sz w:val="28"/>
          <w:szCs w:val="28"/>
        </w:rPr>
      </w:pPr>
    </w:p>
    <w:p w:rsidR="00FE3B35" w:rsidRDefault="00FE3B35" w:rsidP="00FE3B35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TableGrid"/>
        <w:tblW w:w="14268" w:type="dxa"/>
        <w:tblLayout w:type="fixed"/>
        <w:tblLook w:val="04A0" w:firstRow="1" w:lastRow="0" w:firstColumn="1" w:lastColumn="0" w:noHBand="0" w:noVBand="1"/>
      </w:tblPr>
      <w:tblGrid>
        <w:gridCol w:w="1363"/>
        <w:gridCol w:w="1694"/>
        <w:gridCol w:w="1642"/>
        <w:gridCol w:w="1606"/>
        <w:gridCol w:w="988"/>
        <w:gridCol w:w="3885"/>
        <w:gridCol w:w="1530"/>
        <w:gridCol w:w="1560"/>
      </w:tblGrid>
      <w:tr w:rsidR="00FE3B35" w:rsidRPr="008D18B0" w:rsidTr="008D18B0">
        <w:tc>
          <w:tcPr>
            <w:tcW w:w="1363" w:type="dxa"/>
            <w:vMerge w:val="restart"/>
            <w:vAlign w:val="center"/>
          </w:tcPr>
          <w:p w:rsidR="00FE3B35" w:rsidRPr="008D18B0" w:rsidRDefault="00FE3B35" w:rsidP="00B516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18B0">
              <w:rPr>
                <w:rFonts w:cstheme="minorHAnsi"/>
                <w:b/>
                <w:sz w:val="24"/>
                <w:szCs w:val="24"/>
              </w:rPr>
              <w:t>Month</w:t>
            </w:r>
          </w:p>
        </w:tc>
        <w:tc>
          <w:tcPr>
            <w:tcW w:w="1694" w:type="dxa"/>
            <w:vMerge w:val="restart"/>
            <w:vAlign w:val="center"/>
          </w:tcPr>
          <w:p w:rsidR="00FE3B35" w:rsidRPr="008D18B0" w:rsidRDefault="00FE3B35" w:rsidP="00B516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18B0">
              <w:rPr>
                <w:rFonts w:cstheme="minorHAnsi"/>
                <w:b/>
                <w:sz w:val="24"/>
                <w:szCs w:val="24"/>
              </w:rPr>
              <w:t>No. of working days/periods</w:t>
            </w:r>
          </w:p>
        </w:tc>
        <w:tc>
          <w:tcPr>
            <w:tcW w:w="3248" w:type="dxa"/>
            <w:gridSpan w:val="2"/>
            <w:vAlign w:val="center"/>
          </w:tcPr>
          <w:p w:rsidR="00FE3B35" w:rsidRPr="008D18B0" w:rsidRDefault="00FE3B35" w:rsidP="00B516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18B0">
              <w:rPr>
                <w:rFonts w:cstheme="minorHAnsi"/>
                <w:b/>
                <w:sz w:val="24"/>
                <w:szCs w:val="24"/>
              </w:rPr>
              <w:t>Week</w:t>
            </w:r>
          </w:p>
          <w:p w:rsidR="00FE3B35" w:rsidRPr="008D18B0" w:rsidRDefault="00FE3B35" w:rsidP="00B516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vAlign w:val="center"/>
          </w:tcPr>
          <w:p w:rsidR="00FE3B35" w:rsidRPr="008D18B0" w:rsidRDefault="00FE3B35" w:rsidP="00B516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18B0">
              <w:rPr>
                <w:rFonts w:cstheme="minorHAnsi"/>
                <w:b/>
                <w:sz w:val="24"/>
                <w:szCs w:val="24"/>
              </w:rPr>
              <w:t>No. of periods</w:t>
            </w:r>
          </w:p>
        </w:tc>
        <w:tc>
          <w:tcPr>
            <w:tcW w:w="3885" w:type="dxa"/>
            <w:vMerge w:val="restart"/>
            <w:vAlign w:val="center"/>
          </w:tcPr>
          <w:p w:rsidR="00FE3B35" w:rsidRPr="008D18B0" w:rsidRDefault="00FE3B35" w:rsidP="00B516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18B0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1530" w:type="dxa"/>
            <w:vMerge w:val="restart"/>
            <w:vAlign w:val="center"/>
          </w:tcPr>
          <w:p w:rsidR="00FE3B35" w:rsidRPr="008D18B0" w:rsidRDefault="00FE3B35" w:rsidP="00B516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18B0">
              <w:rPr>
                <w:rFonts w:cstheme="minorHAnsi"/>
                <w:b/>
                <w:sz w:val="24"/>
                <w:szCs w:val="24"/>
              </w:rPr>
              <w:t>Q.B./work sheet</w:t>
            </w:r>
          </w:p>
          <w:p w:rsidR="00FE3B35" w:rsidRPr="008D18B0" w:rsidRDefault="00FE3B35" w:rsidP="00B516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FE3B35" w:rsidRPr="008D18B0" w:rsidRDefault="00FE3B35" w:rsidP="00B516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D18B0">
              <w:rPr>
                <w:rFonts w:cstheme="minorHAnsi"/>
                <w:b/>
                <w:sz w:val="24"/>
                <w:szCs w:val="24"/>
              </w:rPr>
              <w:t>Activities</w:t>
            </w:r>
          </w:p>
        </w:tc>
      </w:tr>
      <w:tr w:rsidR="00FE3B35" w:rsidRPr="008D18B0" w:rsidTr="008D18B0">
        <w:tc>
          <w:tcPr>
            <w:tcW w:w="1363" w:type="dxa"/>
            <w:vMerge/>
          </w:tcPr>
          <w:p w:rsidR="00FE3B35" w:rsidRPr="008D18B0" w:rsidRDefault="00FE3B35" w:rsidP="00B516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FE3B35" w:rsidRPr="008D18B0" w:rsidRDefault="00FE3B35" w:rsidP="00B516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2" w:type="dxa"/>
          </w:tcPr>
          <w:p w:rsidR="00FE3B35" w:rsidRPr="008D18B0" w:rsidRDefault="00FE3B35" w:rsidP="00B516F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From</w:t>
            </w:r>
          </w:p>
        </w:tc>
        <w:tc>
          <w:tcPr>
            <w:tcW w:w="1606" w:type="dxa"/>
          </w:tcPr>
          <w:p w:rsidR="00FE3B35" w:rsidRPr="008D18B0" w:rsidRDefault="00FE3B35" w:rsidP="00B516F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To</w:t>
            </w:r>
          </w:p>
        </w:tc>
        <w:tc>
          <w:tcPr>
            <w:tcW w:w="988" w:type="dxa"/>
            <w:vMerge/>
          </w:tcPr>
          <w:p w:rsidR="00FE3B35" w:rsidRPr="008D18B0" w:rsidRDefault="00FE3B35" w:rsidP="00B516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85" w:type="dxa"/>
            <w:vMerge/>
          </w:tcPr>
          <w:p w:rsidR="00FE3B35" w:rsidRPr="008D18B0" w:rsidRDefault="00FE3B35" w:rsidP="00B516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:rsidR="00FE3B35" w:rsidRPr="008D18B0" w:rsidRDefault="00FE3B35" w:rsidP="00B516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E3B35" w:rsidRPr="008D18B0" w:rsidRDefault="00FE3B35" w:rsidP="00B516F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305EF" w:rsidRPr="008D18B0" w:rsidTr="008D18B0">
        <w:trPr>
          <w:trHeight w:val="287"/>
        </w:trPr>
        <w:tc>
          <w:tcPr>
            <w:tcW w:w="1363" w:type="dxa"/>
            <w:vMerge w:val="restart"/>
          </w:tcPr>
          <w:p w:rsidR="007305EF" w:rsidRPr="008D18B0" w:rsidRDefault="007305EF" w:rsidP="007305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April 2017</w:t>
            </w:r>
          </w:p>
        </w:tc>
        <w:tc>
          <w:tcPr>
            <w:tcW w:w="1694" w:type="dxa"/>
          </w:tcPr>
          <w:p w:rsidR="007305EF" w:rsidRPr="00A01892" w:rsidRDefault="007305EF" w:rsidP="00730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642" w:type="dxa"/>
          </w:tcPr>
          <w:p w:rsidR="007305EF" w:rsidRPr="00A01892" w:rsidRDefault="007305EF" w:rsidP="00730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2017</w:t>
            </w:r>
          </w:p>
        </w:tc>
        <w:tc>
          <w:tcPr>
            <w:tcW w:w="1606" w:type="dxa"/>
          </w:tcPr>
          <w:p w:rsidR="007305EF" w:rsidRPr="00A01892" w:rsidRDefault="007305EF" w:rsidP="00730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2017</w:t>
            </w:r>
          </w:p>
        </w:tc>
        <w:tc>
          <w:tcPr>
            <w:tcW w:w="988" w:type="dxa"/>
          </w:tcPr>
          <w:p w:rsidR="007305EF" w:rsidRPr="00A01892" w:rsidRDefault="007305EF" w:rsidP="00730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85" w:type="dxa"/>
          </w:tcPr>
          <w:p w:rsidR="007305EF" w:rsidRPr="008D18B0" w:rsidRDefault="007305EF" w:rsidP="007305EF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Getting Started With Netbeans Ide</w:t>
            </w:r>
          </w:p>
          <w:p w:rsidR="007305EF" w:rsidRPr="008D18B0" w:rsidRDefault="007305EF" w:rsidP="007305EF">
            <w:pPr>
              <w:rPr>
                <w:rFonts w:cstheme="minorHAnsi"/>
                <w:b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How To Execute The Program</w:t>
            </w:r>
          </w:p>
        </w:tc>
        <w:tc>
          <w:tcPr>
            <w:tcW w:w="1530" w:type="dxa"/>
            <w:vMerge w:val="restart"/>
          </w:tcPr>
          <w:p w:rsidR="007305EF" w:rsidRPr="008D18B0" w:rsidRDefault="007305EF" w:rsidP="007305EF">
            <w:pPr>
              <w:rPr>
                <w:rFonts w:cstheme="minorHAnsi"/>
                <w:sz w:val="24"/>
                <w:szCs w:val="24"/>
              </w:rPr>
            </w:pPr>
          </w:p>
          <w:p w:rsidR="007305EF" w:rsidRPr="008D18B0" w:rsidRDefault="007305EF" w:rsidP="007305EF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SQ3R WORKSHEET</w:t>
            </w:r>
          </w:p>
          <w:p w:rsidR="007305EF" w:rsidRPr="008D18B0" w:rsidRDefault="007305EF" w:rsidP="007305EF">
            <w:pPr>
              <w:rPr>
                <w:rFonts w:cstheme="minorHAnsi"/>
                <w:sz w:val="24"/>
                <w:szCs w:val="24"/>
              </w:rPr>
            </w:pPr>
          </w:p>
          <w:p w:rsidR="007305EF" w:rsidRPr="008D18B0" w:rsidRDefault="007305EF" w:rsidP="007305EF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WORKSHEET FOR THE CHAPTER</w:t>
            </w:r>
          </w:p>
          <w:p w:rsidR="007305EF" w:rsidRPr="008D18B0" w:rsidRDefault="007305EF" w:rsidP="007305EF">
            <w:pPr>
              <w:rPr>
                <w:rFonts w:cstheme="minorHAnsi"/>
                <w:sz w:val="24"/>
                <w:szCs w:val="24"/>
              </w:rPr>
            </w:pPr>
          </w:p>
          <w:p w:rsidR="007305EF" w:rsidRPr="008D18B0" w:rsidRDefault="007305EF" w:rsidP="007305EF">
            <w:pPr>
              <w:rPr>
                <w:rFonts w:cstheme="minorHAnsi"/>
                <w:sz w:val="24"/>
                <w:szCs w:val="24"/>
              </w:rPr>
            </w:pPr>
          </w:p>
          <w:p w:rsidR="007305EF" w:rsidRPr="008D18B0" w:rsidRDefault="007305EF" w:rsidP="007305E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7305EF" w:rsidRPr="008D18B0" w:rsidRDefault="007305EF" w:rsidP="007305EF">
            <w:pPr>
              <w:rPr>
                <w:rFonts w:cstheme="minorHAnsi"/>
                <w:b/>
                <w:sz w:val="24"/>
                <w:szCs w:val="24"/>
              </w:rPr>
            </w:pPr>
          </w:p>
          <w:p w:rsidR="007305EF" w:rsidRPr="008D18B0" w:rsidRDefault="007305EF" w:rsidP="007305EF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SQ3R WORKSHEET</w:t>
            </w:r>
          </w:p>
          <w:p w:rsidR="007305EF" w:rsidRPr="008D18B0" w:rsidRDefault="007305EF" w:rsidP="007305EF">
            <w:pPr>
              <w:rPr>
                <w:rFonts w:cstheme="minorHAnsi"/>
                <w:sz w:val="24"/>
                <w:szCs w:val="24"/>
              </w:rPr>
            </w:pPr>
          </w:p>
          <w:p w:rsidR="007305EF" w:rsidRPr="008D18B0" w:rsidRDefault="007305EF" w:rsidP="007305EF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LAB PRACTICAL</w:t>
            </w:r>
          </w:p>
          <w:p w:rsidR="007305EF" w:rsidRPr="008D18B0" w:rsidRDefault="007305EF" w:rsidP="007305E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05EF" w:rsidRPr="008D18B0" w:rsidTr="008D18B0">
        <w:tc>
          <w:tcPr>
            <w:tcW w:w="1363" w:type="dxa"/>
            <w:vMerge/>
          </w:tcPr>
          <w:p w:rsidR="007305EF" w:rsidRPr="008D18B0" w:rsidRDefault="007305EF" w:rsidP="007305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7305EF" w:rsidRPr="00A01892" w:rsidRDefault="007305EF" w:rsidP="00730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642" w:type="dxa"/>
          </w:tcPr>
          <w:p w:rsidR="007305EF" w:rsidRPr="00A01892" w:rsidRDefault="007305EF" w:rsidP="00730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2017</w:t>
            </w:r>
          </w:p>
        </w:tc>
        <w:tc>
          <w:tcPr>
            <w:tcW w:w="1606" w:type="dxa"/>
          </w:tcPr>
          <w:p w:rsidR="007305EF" w:rsidRPr="00A01892" w:rsidRDefault="007305EF" w:rsidP="00730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A17C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2017</w:t>
            </w:r>
          </w:p>
        </w:tc>
        <w:tc>
          <w:tcPr>
            <w:tcW w:w="988" w:type="dxa"/>
          </w:tcPr>
          <w:p w:rsidR="007305EF" w:rsidRPr="00A01892" w:rsidRDefault="007305EF" w:rsidP="00730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85" w:type="dxa"/>
          </w:tcPr>
          <w:p w:rsidR="007305EF" w:rsidRPr="008D18B0" w:rsidRDefault="007305EF" w:rsidP="007305EF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Java Character Set</w:t>
            </w:r>
          </w:p>
          <w:p w:rsidR="007305EF" w:rsidRPr="008D18B0" w:rsidRDefault="007305EF" w:rsidP="007305EF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Tokens</w:t>
            </w:r>
          </w:p>
        </w:tc>
        <w:tc>
          <w:tcPr>
            <w:tcW w:w="1530" w:type="dxa"/>
            <w:vMerge/>
          </w:tcPr>
          <w:p w:rsidR="007305EF" w:rsidRPr="008D18B0" w:rsidRDefault="007305EF" w:rsidP="007305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05EF" w:rsidRPr="008D18B0" w:rsidRDefault="007305EF" w:rsidP="007305E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05EF" w:rsidRPr="008D18B0" w:rsidTr="008D18B0">
        <w:trPr>
          <w:trHeight w:val="323"/>
        </w:trPr>
        <w:tc>
          <w:tcPr>
            <w:tcW w:w="1363" w:type="dxa"/>
            <w:vMerge/>
          </w:tcPr>
          <w:p w:rsidR="007305EF" w:rsidRPr="008D18B0" w:rsidRDefault="007305EF" w:rsidP="007305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7305EF" w:rsidRPr="00A01892" w:rsidRDefault="007305EF" w:rsidP="00730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642" w:type="dxa"/>
          </w:tcPr>
          <w:p w:rsidR="007305EF" w:rsidRPr="00A01892" w:rsidRDefault="007305EF" w:rsidP="00730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2017</w:t>
            </w:r>
          </w:p>
        </w:tc>
        <w:tc>
          <w:tcPr>
            <w:tcW w:w="1606" w:type="dxa"/>
          </w:tcPr>
          <w:p w:rsidR="007305EF" w:rsidRPr="00A01892" w:rsidRDefault="007305EF" w:rsidP="00730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2017</w:t>
            </w:r>
          </w:p>
        </w:tc>
        <w:tc>
          <w:tcPr>
            <w:tcW w:w="988" w:type="dxa"/>
          </w:tcPr>
          <w:p w:rsidR="007305EF" w:rsidRPr="00A01892" w:rsidRDefault="007305EF" w:rsidP="00730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85" w:type="dxa"/>
          </w:tcPr>
          <w:p w:rsidR="007305EF" w:rsidRPr="008D18B0" w:rsidRDefault="007305EF" w:rsidP="007305EF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Data Types And Variables</w:t>
            </w:r>
          </w:p>
          <w:p w:rsidR="007305EF" w:rsidRPr="008D18B0" w:rsidRDefault="007305EF" w:rsidP="007305EF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Basic Programs Using Java Netbeans</w:t>
            </w:r>
          </w:p>
        </w:tc>
        <w:tc>
          <w:tcPr>
            <w:tcW w:w="1530" w:type="dxa"/>
            <w:vMerge/>
          </w:tcPr>
          <w:p w:rsidR="007305EF" w:rsidRPr="008D18B0" w:rsidRDefault="007305EF" w:rsidP="007305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05EF" w:rsidRPr="008D18B0" w:rsidRDefault="007305EF" w:rsidP="007305E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305EF" w:rsidRPr="008D18B0" w:rsidTr="008D18B0">
        <w:trPr>
          <w:trHeight w:val="323"/>
        </w:trPr>
        <w:tc>
          <w:tcPr>
            <w:tcW w:w="1363" w:type="dxa"/>
          </w:tcPr>
          <w:p w:rsidR="007305EF" w:rsidRPr="008D18B0" w:rsidRDefault="007305EF" w:rsidP="007305E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7305EF" w:rsidRDefault="007305EF" w:rsidP="00730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642" w:type="dxa"/>
          </w:tcPr>
          <w:p w:rsidR="007305EF" w:rsidRPr="00A01892" w:rsidRDefault="007305EF" w:rsidP="00730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4654F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2017</w:t>
            </w:r>
          </w:p>
        </w:tc>
        <w:tc>
          <w:tcPr>
            <w:tcW w:w="1606" w:type="dxa"/>
          </w:tcPr>
          <w:p w:rsidR="007305EF" w:rsidRPr="00A01892" w:rsidRDefault="007305EF" w:rsidP="00730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May2017</w:t>
            </w:r>
          </w:p>
        </w:tc>
        <w:tc>
          <w:tcPr>
            <w:tcW w:w="988" w:type="dxa"/>
          </w:tcPr>
          <w:p w:rsidR="007305EF" w:rsidRDefault="007305EF" w:rsidP="007305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85" w:type="dxa"/>
          </w:tcPr>
          <w:p w:rsidR="007305EF" w:rsidRPr="008D18B0" w:rsidRDefault="007305EF" w:rsidP="007305EF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Text Interaction Method</w:t>
            </w:r>
          </w:p>
          <w:p w:rsidR="007305EF" w:rsidRPr="008D18B0" w:rsidRDefault="000A20EB" w:rsidP="007305EF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SetText</w:t>
            </w:r>
            <w:r w:rsidR="007305EF" w:rsidRPr="008D18B0">
              <w:rPr>
                <w:rFonts w:cstheme="minorHAnsi"/>
                <w:sz w:val="24"/>
                <w:szCs w:val="24"/>
              </w:rPr>
              <w:t xml:space="preserve">() Method </w:t>
            </w:r>
          </w:p>
          <w:p w:rsidR="007305EF" w:rsidRPr="008D18B0" w:rsidRDefault="007305EF" w:rsidP="007305EF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Program Implementations In Lab</w:t>
            </w:r>
          </w:p>
        </w:tc>
        <w:tc>
          <w:tcPr>
            <w:tcW w:w="1530" w:type="dxa"/>
            <w:vMerge/>
          </w:tcPr>
          <w:p w:rsidR="007305EF" w:rsidRPr="008D18B0" w:rsidRDefault="007305EF" w:rsidP="007305EF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305EF" w:rsidRPr="008D18B0" w:rsidRDefault="007305EF" w:rsidP="007305EF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1715" w:rsidRPr="008D18B0" w:rsidTr="008D18B0">
        <w:trPr>
          <w:trHeight w:val="323"/>
        </w:trPr>
        <w:tc>
          <w:tcPr>
            <w:tcW w:w="1363" w:type="dxa"/>
            <w:vMerge w:val="restart"/>
          </w:tcPr>
          <w:p w:rsidR="00F31715" w:rsidRPr="008D18B0" w:rsidRDefault="00F31715" w:rsidP="00F317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May 2017</w:t>
            </w:r>
          </w:p>
        </w:tc>
        <w:tc>
          <w:tcPr>
            <w:tcW w:w="1694" w:type="dxa"/>
          </w:tcPr>
          <w:p w:rsidR="00F31715" w:rsidRPr="00A01892" w:rsidRDefault="00F31715" w:rsidP="00F31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Days</w:t>
            </w:r>
          </w:p>
        </w:tc>
        <w:tc>
          <w:tcPr>
            <w:tcW w:w="1642" w:type="dxa"/>
          </w:tcPr>
          <w:p w:rsidR="00F31715" w:rsidRDefault="00F31715" w:rsidP="00F31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2017</w:t>
            </w:r>
          </w:p>
        </w:tc>
        <w:tc>
          <w:tcPr>
            <w:tcW w:w="1606" w:type="dxa"/>
          </w:tcPr>
          <w:p w:rsidR="00F31715" w:rsidRDefault="00F31715" w:rsidP="00F31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2017</w:t>
            </w:r>
          </w:p>
        </w:tc>
        <w:tc>
          <w:tcPr>
            <w:tcW w:w="988" w:type="dxa"/>
          </w:tcPr>
          <w:p w:rsidR="00F31715" w:rsidRDefault="00F31715" w:rsidP="00F31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85" w:type="dxa"/>
          </w:tcPr>
          <w:p w:rsidR="00F31715" w:rsidRPr="008D18B0" w:rsidRDefault="00F31715" w:rsidP="00F31715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Text Interaction Method</w:t>
            </w:r>
          </w:p>
          <w:p w:rsidR="00F31715" w:rsidRPr="008D18B0" w:rsidRDefault="00F31715" w:rsidP="00F31715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SetText() Method</w:t>
            </w:r>
          </w:p>
          <w:p w:rsidR="00F31715" w:rsidRPr="008D18B0" w:rsidRDefault="00F31715" w:rsidP="00F31715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 xml:space="preserve">GetText() Method </w:t>
            </w:r>
          </w:p>
          <w:p w:rsidR="00F31715" w:rsidRPr="008D18B0" w:rsidRDefault="00F31715" w:rsidP="00F31715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Program Implementations In Lab</w:t>
            </w:r>
          </w:p>
        </w:tc>
        <w:tc>
          <w:tcPr>
            <w:tcW w:w="1530" w:type="dxa"/>
            <w:vMerge w:val="restart"/>
          </w:tcPr>
          <w:p w:rsidR="00F31715" w:rsidRPr="008D18B0" w:rsidRDefault="00F31715" w:rsidP="00F31715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WORKSHEET FOR THE CHAPTER</w:t>
            </w:r>
          </w:p>
          <w:p w:rsidR="00F31715" w:rsidRPr="008D18B0" w:rsidRDefault="00F31715" w:rsidP="00F317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F31715" w:rsidRPr="008D18B0" w:rsidRDefault="00F31715" w:rsidP="00F31715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LAB PRACTICAL</w:t>
            </w:r>
          </w:p>
          <w:p w:rsidR="00F31715" w:rsidRPr="008D18B0" w:rsidRDefault="00F31715" w:rsidP="00F31715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F31715" w:rsidRPr="008D18B0" w:rsidTr="008D18B0">
        <w:trPr>
          <w:trHeight w:val="323"/>
        </w:trPr>
        <w:tc>
          <w:tcPr>
            <w:tcW w:w="1363" w:type="dxa"/>
            <w:vMerge/>
          </w:tcPr>
          <w:p w:rsidR="00F31715" w:rsidRPr="008D18B0" w:rsidRDefault="00F31715" w:rsidP="00F317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F31715" w:rsidRPr="00A01892" w:rsidRDefault="00F31715" w:rsidP="00F31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642" w:type="dxa"/>
          </w:tcPr>
          <w:p w:rsidR="00F31715" w:rsidRDefault="00F31715" w:rsidP="00F31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2017</w:t>
            </w:r>
          </w:p>
        </w:tc>
        <w:tc>
          <w:tcPr>
            <w:tcW w:w="1606" w:type="dxa"/>
          </w:tcPr>
          <w:p w:rsidR="00F31715" w:rsidRDefault="00F31715" w:rsidP="00F31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2017</w:t>
            </w:r>
          </w:p>
        </w:tc>
        <w:tc>
          <w:tcPr>
            <w:tcW w:w="988" w:type="dxa"/>
          </w:tcPr>
          <w:p w:rsidR="00F31715" w:rsidRDefault="00F31715" w:rsidP="00F31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85" w:type="dxa"/>
          </w:tcPr>
          <w:p w:rsidR="00F31715" w:rsidRPr="008D18B0" w:rsidRDefault="00F31715" w:rsidP="00F31715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Programs Using Java</w:t>
            </w:r>
          </w:p>
          <w:p w:rsidR="00F31715" w:rsidRPr="008D18B0" w:rsidRDefault="00F31715" w:rsidP="00F31715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Parse….()Methods</w:t>
            </w:r>
          </w:p>
          <w:p w:rsidR="00F31715" w:rsidRPr="008D18B0" w:rsidRDefault="00F31715" w:rsidP="00F31715">
            <w:pPr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Different Parse …() Methods</w:t>
            </w:r>
          </w:p>
        </w:tc>
        <w:tc>
          <w:tcPr>
            <w:tcW w:w="1530" w:type="dxa"/>
            <w:vMerge/>
          </w:tcPr>
          <w:p w:rsidR="00F31715" w:rsidRPr="008D18B0" w:rsidRDefault="00F31715" w:rsidP="00F317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31715" w:rsidRPr="008D18B0" w:rsidRDefault="00F31715" w:rsidP="00F3171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31715" w:rsidRPr="008D18B0" w:rsidTr="008D18B0">
        <w:trPr>
          <w:trHeight w:val="377"/>
        </w:trPr>
        <w:tc>
          <w:tcPr>
            <w:tcW w:w="1363" w:type="dxa"/>
            <w:vMerge/>
          </w:tcPr>
          <w:p w:rsidR="00F31715" w:rsidRPr="008D18B0" w:rsidRDefault="00F31715" w:rsidP="00F3171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F31715" w:rsidRPr="00A01892" w:rsidRDefault="00F31715" w:rsidP="00F31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Days</w:t>
            </w:r>
          </w:p>
        </w:tc>
        <w:tc>
          <w:tcPr>
            <w:tcW w:w="1642" w:type="dxa"/>
          </w:tcPr>
          <w:p w:rsidR="00F31715" w:rsidRDefault="00F31715" w:rsidP="00F31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74294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2017</w:t>
            </w:r>
          </w:p>
        </w:tc>
        <w:tc>
          <w:tcPr>
            <w:tcW w:w="1606" w:type="dxa"/>
          </w:tcPr>
          <w:p w:rsidR="00F31715" w:rsidRDefault="00F31715" w:rsidP="00F31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2017</w:t>
            </w:r>
          </w:p>
        </w:tc>
        <w:tc>
          <w:tcPr>
            <w:tcW w:w="988" w:type="dxa"/>
          </w:tcPr>
          <w:p w:rsidR="00F31715" w:rsidRDefault="00F31715" w:rsidP="00F31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85" w:type="dxa"/>
          </w:tcPr>
          <w:p w:rsidR="00F31715" w:rsidRDefault="00F31715" w:rsidP="00F31715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>Solving Worksheet Questions</w:t>
            </w:r>
          </w:p>
          <w:p w:rsidR="00F31715" w:rsidRDefault="00F31715" w:rsidP="00F31715">
            <w:pPr>
              <w:jc w:val="both"/>
              <w:rPr>
                <w:rFonts w:cstheme="minorHAnsi"/>
                <w:sz w:val="24"/>
                <w:szCs w:val="24"/>
              </w:rPr>
            </w:pPr>
            <w:r w:rsidRPr="008D18B0">
              <w:rPr>
                <w:rFonts w:cstheme="minorHAnsi"/>
                <w:sz w:val="24"/>
                <w:szCs w:val="24"/>
              </w:rPr>
              <w:t xml:space="preserve">Revision  For </w:t>
            </w:r>
            <w:r>
              <w:rPr>
                <w:rFonts w:cstheme="minorHAnsi"/>
                <w:sz w:val="24"/>
                <w:szCs w:val="24"/>
              </w:rPr>
              <w:t xml:space="preserve">FA1 </w:t>
            </w:r>
            <w:r w:rsidRPr="008D18B0">
              <w:rPr>
                <w:rFonts w:cstheme="minorHAnsi"/>
                <w:sz w:val="24"/>
                <w:szCs w:val="24"/>
              </w:rPr>
              <w:t>Practical Exams</w:t>
            </w:r>
          </w:p>
          <w:p w:rsidR="00F31715" w:rsidRPr="008D18B0" w:rsidRDefault="00F31715" w:rsidP="00F31715">
            <w:pPr>
              <w:jc w:val="both"/>
              <w:rPr>
                <w:rFonts w:cstheme="minorHAnsi"/>
                <w:sz w:val="24"/>
                <w:szCs w:val="24"/>
              </w:rPr>
            </w:pPr>
            <w:r w:rsidRPr="00CA355A">
              <w:rPr>
                <w:rFonts w:cstheme="minorHAnsi"/>
                <w:sz w:val="24"/>
                <w:szCs w:val="24"/>
              </w:rPr>
              <w:t>Lab Examination – FA1</w:t>
            </w:r>
            <w:bookmarkStart w:id="0" w:name="_GoBack"/>
            <w:bookmarkEnd w:id="0"/>
          </w:p>
        </w:tc>
        <w:tc>
          <w:tcPr>
            <w:tcW w:w="1530" w:type="dxa"/>
            <w:vMerge/>
          </w:tcPr>
          <w:p w:rsidR="00F31715" w:rsidRPr="008D18B0" w:rsidRDefault="00F31715" w:rsidP="00F31715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31715" w:rsidRPr="008D18B0" w:rsidRDefault="00F31715" w:rsidP="00F3171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D64A7" w:rsidRDefault="004D64A7"/>
    <w:sectPr w:rsidR="004D64A7" w:rsidSect="00FE3B35">
      <w:pgSz w:w="15840" w:h="12240" w:orient="landscape" w:code="1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35"/>
    <w:rsid w:val="00094A45"/>
    <w:rsid w:val="000A20EB"/>
    <w:rsid w:val="000A30A2"/>
    <w:rsid w:val="000A3E9E"/>
    <w:rsid w:val="000F3C71"/>
    <w:rsid w:val="00136733"/>
    <w:rsid w:val="002979F5"/>
    <w:rsid w:val="002A17C8"/>
    <w:rsid w:val="002B1970"/>
    <w:rsid w:val="002C1E35"/>
    <w:rsid w:val="002C4CE5"/>
    <w:rsid w:val="002D3CAA"/>
    <w:rsid w:val="003759D8"/>
    <w:rsid w:val="0038570B"/>
    <w:rsid w:val="003D5BCC"/>
    <w:rsid w:val="003F2C31"/>
    <w:rsid w:val="004256A3"/>
    <w:rsid w:val="004350CC"/>
    <w:rsid w:val="004D64A7"/>
    <w:rsid w:val="0050168B"/>
    <w:rsid w:val="005A121A"/>
    <w:rsid w:val="005A70E0"/>
    <w:rsid w:val="005D7366"/>
    <w:rsid w:val="00620FFC"/>
    <w:rsid w:val="006B5707"/>
    <w:rsid w:val="006C0564"/>
    <w:rsid w:val="00703F18"/>
    <w:rsid w:val="007305EF"/>
    <w:rsid w:val="007E36C5"/>
    <w:rsid w:val="007E5706"/>
    <w:rsid w:val="0086285F"/>
    <w:rsid w:val="008755BB"/>
    <w:rsid w:val="00891A74"/>
    <w:rsid w:val="008953B4"/>
    <w:rsid w:val="008979E1"/>
    <w:rsid w:val="008C3F76"/>
    <w:rsid w:val="008D1436"/>
    <w:rsid w:val="008D18B0"/>
    <w:rsid w:val="0096095F"/>
    <w:rsid w:val="00976E4E"/>
    <w:rsid w:val="009B74D6"/>
    <w:rsid w:val="009D2C08"/>
    <w:rsid w:val="00A567F9"/>
    <w:rsid w:val="00A8139F"/>
    <w:rsid w:val="00AC2D57"/>
    <w:rsid w:val="00B2013F"/>
    <w:rsid w:val="00BB1E63"/>
    <w:rsid w:val="00BB5883"/>
    <w:rsid w:val="00BF1206"/>
    <w:rsid w:val="00C02C9A"/>
    <w:rsid w:val="00C26B95"/>
    <w:rsid w:val="00C52820"/>
    <w:rsid w:val="00C7034D"/>
    <w:rsid w:val="00C961A3"/>
    <w:rsid w:val="00C9702F"/>
    <w:rsid w:val="00C975C7"/>
    <w:rsid w:val="00CD5EA1"/>
    <w:rsid w:val="00D752F9"/>
    <w:rsid w:val="00E26310"/>
    <w:rsid w:val="00E455CC"/>
    <w:rsid w:val="00E86116"/>
    <w:rsid w:val="00EA577F"/>
    <w:rsid w:val="00ED3EF1"/>
    <w:rsid w:val="00EF5AC2"/>
    <w:rsid w:val="00F31715"/>
    <w:rsid w:val="00F42F44"/>
    <w:rsid w:val="00F94C47"/>
    <w:rsid w:val="00FE3B35"/>
    <w:rsid w:val="00FF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BA6BA8-1287-4919-9481-E18C949C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B3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B3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C47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Admin</cp:lastModifiedBy>
  <cp:revision>9</cp:revision>
  <cp:lastPrinted>2017-03-09T04:38:00Z</cp:lastPrinted>
  <dcterms:created xsi:type="dcterms:W3CDTF">2017-03-09T04:19:00Z</dcterms:created>
  <dcterms:modified xsi:type="dcterms:W3CDTF">2017-03-09T04:39:00Z</dcterms:modified>
</cp:coreProperties>
</file>