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7" w:rsidRPr="003503C7" w:rsidRDefault="003503C7" w:rsidP="0035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 print for A</w:t>
      </w:r>
      <w:r w:rsidR="006D140B" w:rsidRPr="003503C7">
        <w:rPr>
          <w:rFonts w:ascii="Times New Roman" w:hAnsi="Times New Roman" w:cs="Times New Roman"/>
          <w:sz w:val="28"/>
          <w:szCs w:val="28"/>
        </w:rPr>
        <w:t>ssessment</w:t>
      </w:r>
      <w:r w:rsidR="007603E3">
        <w:rPr>
          <w:rFonts w:ascii="Times New Roman" w:hAnsi="Times New Roman" w:cs="Times New Roman"/>
          <w:sz w:val="28"/>
          <w:szCs w:val="28"/>
        </w:rPr>
        <w:t xml:space="preserve"> II</w:t>
      </w:r>
      <w:r w:rsidR="00D701F4">
        <w:rPr>
          <w:rFonts w:ascii="Times New Roman" w:hAnsi="Times New Roman" w:cs="Times New Roman"/>
          <w:sz w:val="28"/>
          <w:szCs w:val="28"/>
        </w:rPr>
        <w:t xml:space="preserve"> 2017 - 2018</w:t>
      </w:r>
    </w:p>
    <w:p w:rsidR="006D140B" w:rsidRPr="003503C7" w:rsidRDefault="00BD3C85" w:rsidP="0035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STUDIES</w:t>
      </w:r>
    </w:p>
    <w:p w:rsidR="00786329" w:rsidRPr="007B3505" w:rsidRDefault="00BD3C85" w:rsidP="007B3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Class-11</w:t>
      </w:r>
    </w:p>
    <w:tbl>
      <w:tblPr>
        <w:tblStyle w:val="TableGrid"/>
        <w:tblW w:w="13734" w:type="dxa"/>
        <w:tblInd w:w="-365" w:type="dxa"/>
        <w:tblLayout w:type="fixed"/>
        <w:tblLook w:val="04A0"/>
      </w:tblPr>
      <w:tblGrid>
        <w:gridCol w:w="2811"/>
        <w:gridCol w:w="969"/>
        <w:gridCol w:w="833"/>
        <w:gridCol w:w="1126"/>
        <w:gridCol w:w="1101"/>
        <w:gridCol w:w="1309"/>
        <w:gridCol w:w="1031"/>
        <w:gridCol w:w="810"/>
        <w:gridCol w:w="816"/>
        <w:gridCol w:w="1278"/>
        <w:gridCol w:w="1650"/>
      </w:tblGrid>
      <w:tr w:rsidR="00786329" w:rsidTr="00313584">
        <w:trPr>
          <w:trHeight w:val="482"/>
        </w:trPr>
        <w:tc>
          <w:tcPr>
            <w:tcW w:w="281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  <w:tc>
          <w:tcPr>
            <w:tcW w:w="2928" w:type="dxa"/>
            <w:gridSpan w:val="3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KNOWLEDGE</w:t>
            </w:r>
          </w:p>
        </w:tc>
        <w:tc>
          <w:tcPr>
            <w:tcW w:w="3441" w:type="dxa"/>
            <w:gridSpan w:val="3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</w:p>
        </w:tc>
        <w:tc>
          <w:tcPr>
            <w:tcW w:w="2904" w:type="dxa"/>
            <w:gridSpan w:val="3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</w:p>
        </w:tc>
        <w:tc>
          <w:tcPr>
            <w:tcW w:w="165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786329" w:rsidTr="00BF68F4">
        <w:trPr>
          <w:trHeight w:val="482"/>
        </w:trPr>
        <w:tc>
          <w:tcPr>
            <w:tcW w:w="281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VSQ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1126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</w:t>
            </w:r>
          </w:p>
        </w:tc>
        <w:tc>
          <w:tcPr>
            <w:tcW w:w="110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VSQ</w:t>
            </w:r>
          </w:p>
        </w:tc>
        <w:tc>
          <w:tcPr>
            <w:tcW w:w="1309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103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</w:t>
            </w:r>
          </w:p>
        </w:tc>
        <w:tc>
          <w:tcPr>
            <w:tcW w:w="81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VSQ</w:t>
            </w:r>
          </w:p>
        </w:tc>
        <w:tc>
          <w:tcPr>
            <w:tcW w:w="816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</w:p>
        </w:tc>
        <w:tc>
          <w:tcPr>
            <w:tcW w:w="1278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</w:t>
            </w:r>
          </w:p>
        </w:tc>
        <w:tc>
          <w:tcPr>
            <w:tcW w:w="1650" w:type="dxa"/>
          </w:tcPr>
          <w:p w:rsidR="00786329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  <w:p w:rsidR="007B3505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(QUES)</w:t>
            </w:r>
          </w:p>
        </w:tc>
      </w:tr>
      <w:tr w:rsidR="00786329" w:rsidTr="00BF68F4">
        <w:trPr>
          <w:trHeight w:val="482"/>
        </w:trPr>
        <w:tc>
          <w:tcPr>
            <w:tcW w:w="2811" w:type="dxa"/>
          </w:tcPr>
          <w:p w:rsidR="00786329" w:rsidRPr="003503C7" w:rsidRDefault="00BD3C85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</w:tc>
        <w:tc>
          <w:tcPr>
            <w:tcW w:w="969" w:type="dxa"/>
          </w:tcPr>
          <w:p w:rsidR="00786329" w:rsidRDefault="00BD3C85" w:rsidP="0078632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86329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3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031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86329" w:rsidRDefault="00786329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86329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5(1)</w:t>
            </w:r>
          </w:p>
        </w:tc>
        <w:tc>
          <w:tcPr>
            <w:tcW w:w="1650" w:type="dxa"/>
          </w:tcPr>
          <w:p w:rsidR="00786329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11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7603E3" w:rsidTr="00BF68F4">
        <w:trPr>
          <w:trHeight w:val="482"/>
        </w:trPr>
        <w:tc>
          <w:tcPr>
            <w:tcW w:w="2811" w:type="dxa"/>
          </w:tcPr>
          <w:p w:rsidR="007603E3" w:rsidRPr="003503C7" w:rsidRDefault="00BD3C85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FORMS OF BUSINESS ORGANISATION &amp; FORMATION OF COMPANY</w:t>
            </w:r>
          </w:p>
        </w:tc>
        <w:tc>
          <w:tcPr>
            <w:tcW w:w="96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7603E3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1126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03E3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1309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603E3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810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278" w:type="dxa"/>
          </w:tcPr>
          <w:p w:rsidR="007603E3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5(1)</w:t>
            </w:r>
          </w:p>
        </w:tc>
        <w:tc>
          <w:tcPr>
            <w:tcW w:w="1650" w:type="dxa"/>
          </w:tcPr>
          <w:p w:rsidR="007603E3" w:rsidRDefault="00BD3C85" w:rsidP="00E911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20(6</w:t>
            </w:r>
            <w:r w:rsidR="00E91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3E3" w:rsidTr="00BF68F4">
        <w:trPr>
          <w:trHeight w:val="665"/>
        </w:trPr>
        <w:tc>
          <w:tcPr>
            <w:tcW w:w="2811" w:type="dxa"/>
          </w:tcPr>
          <w:p w:rsidR="007603E3" w:rsidRPr="003503C7" w:rsidRDefault="00BD3C85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PRIVATE, PUBLIC AND GLOBAL ENTERPRISES</w:t>
            </w:r>
          </w:p>
        </w:tc>
        <w:tc>
          <w:tcPr>
            <w:tcW w:w="96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603E3" w:rsidRDefault="00BD3C8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3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26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130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03E3" w:rsidRDefault="00BD3C85" w:rsidP="007603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r w:rsidR="007603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650" w:type="dxa"/>
          </w:tcPr>
          <w:p w:rsidR="007603E3" w:rsidRDefault="00E9111B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10(3)</w:t>
            </w:r>
          </w:p>
        </w:tc>
      </w:tr>
      <w:tr w:rsidR="007603E3" w:rsidTr="00BF68F4">
        <w:trPr>
          <w:trHeight w:val="482"/>
        </w:trPr>
        <w:tc>
          <w:tcPr>
            <w:tcW w:w="2811" w:type="dxa"/>
          </w:tcPr>
          <w:p w:rsidR="007603E3" w:rsidRPr="003503C7" w:rsidRDefault="00BD3C85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SERVICES</w:t>
            </w:r>
          </w:p>
        </w:tc>
        <w:tc>
          <w:tcPr>
            <w:tcW w:w="969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03E3" w:rsidRDefault="007603E3" w:rsidP="007603E3">
            <w:pPr>
              <w:pStyle w:val="NoSpacing"/>
              <w:tabs>
                <w:tab w:val="left" w:pos="180"/>
                <w:tab w:val="center" w:pos="4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F68F4">
              <w:rPr>
                <w:rFonts w:ascii="Times New Roman" w:hAnsi="Times New Roman" w:cs="Times New Roman"/>
                <w:sz w:val="28"/>
                <w:szCs w:val="28"/>
              </w:rPr>
              <w:t>5(1)</w:t>
            </w:r>
          </w:p>
        </w:tc>
        <w:tc>
          <w:tcPr>
            <w:tcW w:w="1101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1309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031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603E3" w:rsidRDefault="007603E3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03E3" w:rsidRDefault="00BF68F4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1278" w:type="dxa"/>
          </w:tcPr>
          <w:p w:rsidR="007603E3" w:rsidRDefault="007603E3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603E3" w:rsidRDefault="007B3505" w:rsidP="001A673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13(4</w:t>
            </w:r>
            <w:r w:rsidR="00E91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2370" w:rsidTr="00BF68F4">
        <w:trPr>
          <w:trHeight w:val="482"/>
        </w:trPr>
        <w:tc>
          <w:tcPr>
            <w:tcW w:w="2811" w:type="dxa"/>
          </w:tcPr>
          <w:p w:rsidR="00B22370" w:rsidRDefault="00BD3C85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MODES OF BUSINESS</w:t>
            </w:r>
          </w:p>
        </w:tc>
        <w:tc>
          <w:tcPr>
            <w:tcW w:w="969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126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370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031" w:type="dxa"/>
          </w:tcPr>
          <w:p w:rsidR="00B22370" w:rsidRDefault="00B22370" w:rsidP="003631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810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22370" w:rsidRDefault="00B22370" w:rsidP="007603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22370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</w:t>
            </w:r>
            <w:r w:rsidR="00E91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2370" w:rsidTr="00BF68F4">
        <w:trPr>
          <w:trHeight w:val="482"/>
        </w:trPr>
        <w:tc>
          <w:tcPr>
            <w:tcW w:w="2811" w:type="dxa"/>
          </w:tcPr>
          <w:p w:rsidR="00B22370" w:rsidRPr="00BD3C85" w:rsidRDefault="00BD3C85" w:rsidP="00760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3C85">
              <w:rPr>
                <w:rFonts w:ascii="Times New Roman" w:hAnsi="Times New Roman" w:cs="Times New Roman"/>
                <w:sz w:val="24"/>
                <w:szCs w:val="24"/>
              </w:rPr>
              <w:t>SOCIAL RESPONSIBILITY OF BUSINESS AND BUSINESS ETHICS</w:t>
            </w:r>
          </w:p>
        </w:tc>
        <w:tc>
          <w:tcPr>
            <w:tcW w:w="969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B22370" w:rsidRDefault="007B3505" w:rsidP="003631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2370"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1101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B22370" w:rsidRDefault="007B3505" w:rsidP="007B35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5(1)</w:t>
            </w:r>
          </w:p>
        </w:tc>
        <w:tc>
          <w:tcPr>
            <w:tcW w:w="810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16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22370" w:rsidRDefault="00B22370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22370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111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BD3C85" w:rsidTr="00BF68F4">
        <w:trPr>
          <w:trHeight w:val="482"/>
        </w:trPr>
        <w:tc>
          <w:tcPr>
            <w:tcW w:w="2811" w:type="dxa"/>
          </w:tcPr>
          <w:p w:rsidR="00BD3C85" w:rsidRPr="00BD3C85" w:rsidRDefault="00BD3C85" w:rsidP="00760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OF BUSINESS FINANCE</w:t>
            </w:r>
          </w:p>
        </w:tc>
        <w:tc>
          <w:tcPr>
            <w:tcW w:w="969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BD3C85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126" w:type="dxa"/>
          </w:tcPr>
          <w:p w:rsidR="00BD3C85" w:rsidRDefault="007B3505" w:rsidP="003631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6(1)</w:t>
            </w:r>
          </w:p>
        </w:tc>
        <w:tc>
          <w:tcPr>
            <w:tcW w:w="1101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D3C85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031" w:type="dxa"/>
          </w:tcPr>
          <w:p w:rsidR="00BD3C85" w:rsidRDefault="00BD3C85" w:rsidP="007B35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D3C85" w:rsidRDefault="00BD3C8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D3C85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1278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D3C85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15(4)</w:t>
            </w:r>
          </w:p>
        </w:tc>
      </w:tr>
      <w:tr w:rsidR="00BD3C85" w:rsidTr="00BF68F4">
        <w:trPr>
          <w:trHeight w:val="482"/>
        </w:trPr>
        <w:tc>
          <w:tcPr>
            <w:tcW w:w="2811" w:type="dxa"/>
          </w:tcPr>
          <w:p w:rsidR="00BD3C85" w:rsidRDefault="00BD3C85" w:rsidP="00760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BUSINESS </w:t>
            </w:r>
          </w:p>
        </w:tc>
        <w:tc>
          <w:tcPr>
            <w:tcW w:w="969" w:type="dxa"/>
          </w:tcPr>
          <w:p w:rsidR="00BD3C85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33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BD3C85" w:rsidRDefault="00BD3C85" w:rsidP="003631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D3C85" w:rsidRDefault="00BD3C8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BD3C85" w:rsidRDefault="007B350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810" w:type="dxa"/>
          </w:tcPr>
          <w:p w:rsidR="00BD3C85" w:rsidRDefault="00BD3C8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D3C85" w:rsidRDefault="00BD3C85" w:rsidP="003135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D3C85" w:rsidRDefault="007B3505" w:rsidP="007B35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7(2)</w:t>
            </w:r>
          </w:p>
        </w:tc>
      </w:tr>
      <w:tr w:rsidR="00B22370" w:rsidTr="00BF68F4">
        <w:trPr>
          <w:trHeight w:val="482"/>
        </w:trPr>
        <w:tc>
          <w:tcPr>
            <w:tcW w:w="2811" w:type="dxa"/>
          </w:tcPr>
          <w:p w:rsidR="00B22370" w:rsidRDefault="00B22370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969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22370" w:rsidRDefault="00E0585C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1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B22370" w:rsidRDefault="007B3505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0" w:type="dxa"/>
          </w:tcPr>
          <w:p w:rsidR="00B22370" w:rsidRDefault="00E0585C" w:rsidP="003631E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100(28</w:t>
            </w:r>
            <w:r w:rsidR="00B22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6329" w:rsidRPr="003503C7" w:rsidRDefault="0080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ARE KEPT OUTSIDE THE BRACKET AND NUMBER OF QUESTIONS INSIDE</w:t>
      </w:r>
      <w:bookmarkStart w:id="0" w:name="_GoBack"/>
      <w:bookmarkEnd w:id="0"/>
    </w:p>
    <w:sectPr w:rsidR="00786329" w:rsidRPr="003503C7" w:rsidSect="007863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40B"/>
    <w:rsid w:val="000F3B7F"/>
    <w:rsid w:val="001A2E31"/>
    <w:rsid w:val="003503C7"/>
    <w:rsid w:val="0058779E"/>
    <w:rsid w:val="006464B0"/>
    <w:rsid w:val="0065211E"/>
    <w:rsid w:val="006748E9"/>
    <w:rsid w:val="00684FF7"/>
    <w:rsid w:val="006A1F02"/>
    <w:rsid w:val="006D140B"/>
    <w:rsid w:val="007547D6"/>
    <w:rsid w:val="007603E3"/>
    <w:rsid w:val="00773D04"/>
    <w:rsid w:val="00786329"/>
    <w:rsid w:val="007B3505"/>
    <w:rsid w:val="00803F1B"/>
    <w:rsid w:val="0086344A"/>
    <w:rsid w:val="008E5038"/>
    <w:rsid w:val="009A3D4A"/>
    <w:rsid w:val="00AF18AE"/>
    <w:rsid w:val="00B22370"/>
    <w:rsid w:val="00BD3C85"/>
    <w:rsid w:val="00BF68F4"/>
    <w:rsid w:val="00D701F4"/>
    <w:rsid w:val="00D84B0D"/>
    <w:rsid w:val="00E0585C"/>
    <w:rsid w:val="00E9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Teacher</cp:lastModifiedBy>
  <cp:revision>2</cp:revision>
  <dcterms:created xsi:type="dcterms:W3CDTF">2017-11-21T09:08:00Z</dcterms:created>
  <dcterms:modified xsi:type="dcterms:W3CDTF">2017-11-21T09:08:00Z</dcterms:modified>
</cp:coreProperties>
</file>