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9" w:tblpY="252"/>
        <w:tblW w:w="14688" w:type="dxa"/>
        <w:tblLayout w:type="fixed"/>
        <w:tblLook w:val="04A0"/>
      </w:tblPr>
      <w:tblGrid>
        <w:gridCol w:w="2706"/>
        <w:gridCol w:w="2453"/>
        <w:gridCol w:w="4411"/>
        <w:gridCol w:w="3240"/>
        <w:gridCol w:w="1878"/>
      </w:tblGrid>
      <w:tr w:rsidR="009A45AB" w:rsidTr="00497446">
        <w:trPr>
          <w:trHeight w:val="530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b/>
                <w:sz w:val="32"/>
                <w:szCs w:val="32"/>
              </w:rPr>
              <w:t>Wadi</w:t>
            </w:r>
            <w:proofErr w:type="spellEnd"/>
            <w:r>
              <w:rPr>
                <w:b/>
                <w:sz w:val="32"/>
                <w:szCs w:val="32"/>
              </w:rPr>
              <w:t xml:space="preserve"> Al </w:t>
            </w:r>
            <w:proofErr w:type="spellStart"/>
            <w:r>
              <w:rPr>
                <w:b/>
                <w:sz w:val="32"/>
                <w:szCs w:val="32"/>
              </w:rPr>
              <w:t>Kabir</w:t>
            </w:r>
            <w:proofErr w:type="spellEnd"/>
            <w:r>
              <w:rPr>
                <w:b/>
                <w:sz w:val="32"/>
                <w:szCs w:val="32"/>
              </w:rPr>
              <w:t xml:space="preserve"> –Weekly break up of Syllabus for 2018-19</w:t>
            </w:r>
          </w:p>
          <w:p w:rsidR="009A45AB" w:rsidRDefault="009A45AB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Indian music</w:t>
            </w:r>
          </w:p>
          <w:p w:rsidR="009A45AB" w:rsidRDefault="009A45AB">
            <w:pPr>
              <w:pStyle w:val="Default"/>
              <w:jc w:val="center"/>
              <w:rPr>
                <w:b/>
              </w:rPr>
            </w:pPr>
          </w:p>
        </w:tc>
      </w:tr>
      <w:tr w:rsidR="009A45AB" w:rsidTr="00497446">
        <w:trPr>
          <w:trHeight w:val="9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9A45AB" w:rsidRDefault="009A45AB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</w:tr>
      <w:tr w:rsidR="009A45AB" w:rsidTr="00497446">
        <w:trPr>
          <w:trHeight w:val="9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asciiTheme="majorHAnsi" w:hAnsiTheme="majorHAnsi"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Audition and selection of new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studentsof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class VI.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Talent search and selection of new students.  Voice test for choir and for the solo singers.</w:t>
            </w:r>
          </w:p>
          <w:p w:rsidR="009A45AB" w:rsidRDefault="009A45AB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Talent search for solo performers for both vocal and instrumental music. Practice of songs of academic year 2017-18.</w:t>
            </w:r>
          </w:p>
          <w:p w:rsidR="009A45AB" w:rsidRDefault="009A45AB">
            <w:pPr>
              <w:pStyle w:val="Default"/>
              <w:rPr>
                <w:rFonts w:cs="Palatino Linotype"/>
                <w:bCs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Preparation for music competition.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</w:tr>
      <w:tr w:rsidR="009A45AB" w:rsidTr="00497446">
        <w:trPr>
          <w:trHeight w:val="9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asciiTheme="majorHAnsi" w:hAnsiTheme="majorHAnsi"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Voice test and selecting class choir</w:t>
            </w:r>
            <w:r>
              <w:rPr>
                <w:rFonts w:asciiTheme="majorHAnsi" w:hAnsiTheme="majorHAnsi" w:cs="Palatino Linotype"/>
              </w:rPr>
              <w:t>.</w:t>
            </w:r>
          </w:p>
          <w:p w:rsidR="009A45AB" w:rsidRDefault="009A45AB">
            <w:pPr>
              <w:pStyle w:val="Default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</w:rPr>
              <w:t>Music audition &amp; competition.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Introduction to instrumental music –Recorder flute and Percussions.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Summer Break.</w:t>
            </w:r>
          </w:p>
          <w:p w:rsidR="0024411F" w:rsidRDefault="0024411F">
            <w:pPr>
              <w:pStyle w:val="Default"/>
              <w:rPr>
                <w:rFonts w:cs="Palatino Linotype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(From  03.06.18 to 31.07.18)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>
            <w:pPr>
              <w:pStyle w:val="Default"/>
              <w:rPr>
                <w:rFonts w:cs="Palatino Linotype"/>
              </w:rPr>
            </w:pPr>
          </w:p>
        </w:tc>
      </w:tr>
    </w:tbl>
    <w:p w:rsidR="00094E76" w:rsidRDefault="00094E76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tbl>
      <w:tblPr>
        <w:tblStyle w:val="TableGrid"/>
        <w:tblpPr w:leftFromText="180" w:rightFromText="180" w:vertAnchor="text" w:horzAnchor="margin" w:tblpXSpec="center" w:tblpY="12"/>
        <w:tblW w:w="14325" w:type="dxa"/>
        <w:tblLayout w:type="fixed"/>
        <w:tblLook w:val="04A0"/>
      </w:tblPr>
      <w:tblGrid>
        <w:gridCol w:w="2065"/>
        <w:gridCol w:w="2452"/>
        <w:gridCol w:w="4409"/>
        <w:gridCol w:w="3239"/>
        <w:gridCol w:w="2160"/>
      </w:tblGrid>
      <w:tr w:rsidR="009A45AB" w:rsidTr="009A45AB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b/>
                <w:sz w:val="32"/>
                <w:szCs w:val="32"/>
              </w:rPr>
              <w:t>Wadi</w:t>
            </w:r>
            <w:proofErr w:type="spellEnd"/>
            <w:r>
              <w:rPr>
                <w:b/>
                <w:sz w:val="32"/>
                <w:szCs w:val="32"/>
              </w:rPr>
              <w:t xml:space="preserve"> Al </w:t>
            </w:r>
            <w:proofErr w:type="spellStart"/>
            <w:r>
              <w:rPr>
                <w:b/>
                <w:sz w:val="32"/>
                <w:szCs w:val="32"/>
              </w:rPr>
              <w:t>Kabir</w:t>
            </w:r>
            <w:proofErr w:type="spellEnd"/>
            <w:r>
              <w:rPr>
                <w:b/>
                <w:sz w:val="32"/>
                <w:szCs w:val="32"/>
              </w:rPr>
              <w:t xml:space="preserve"> - Weekly break up of Syllabus for 2018-19</w:t>
            </w: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Selecting students for Choir.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Selecting students for Orchestra and Choir.</w:t>
            </w:r>
          </w:p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Assembly for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. </w:t>
            </w:r>
          </w:p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of singers for Music competition.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Preparation for Music Talent search (competition).       Practice of old melodies, -- both vocal and instrumental -- of academic year 2017-18.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Preparation and performance for the Investiture Ceremony. Training of choir and orchestra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forvarious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programs.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Preparing choir for the special assemblies for the International Day of Families and Mother’s Day program</w:t>
            </w:r>
            <w:r>
              <w:rPr>
                <w:rFonts w:cs="Palatino Linotype"/>
                <w:b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Introducing new instrument- Accordion. Practice of old melodies</w:t>
            </w:r>
            <w:r>
              <w:rPr>
                <w:rFonts w:cs="Palatino Linotype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</w:rPr>
              <w:t>Summer Break.</w:t>
            </w:r>
          </w:p>
          <w:p w:rsidR="0024411F" w:rsidRDefault="0024411F" w:rsidP="000E0EAC">
            <w:pPr>
              <w:pStyle w:val="Default"/>
              <w:rPr>
                <w:rFonts w:cs="Palatino Linotype"/>
              </w:rPr>
            </w:pPr>
            <w:r>
              <w:rPr>
                <w:rFonts w:ascii="Times New Roman" w:hAnsi="Times New Roman" w:cs="Times New Roman"/>
                <w:b/>
              </w:rPr>
              <w:t>(From  03.06.18 to 31.07.18)</w:t>
            </w:r>
          </w:p>
        </w:tc>
      </w:tr>
    </w:tbl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tbl>
      <w:tblPr>
        <w:tblStyle w:val="TableGrid"/>
        <w:tblpPr w:leftFromText="180" w:rightFromText="180" w:vertAnchor="text" w:horzAnchor="margin" w:tblpXSpec="center" w:tblpY="12"/>
        <w:tblW w:w="14325" w:type="dxa"/>
        <w:tblLayout w:type="fixed"/>
        <w:tblLook w:val="04A0"/>
      </w:tblPr>
      <w:tblGrid>
        <w:gridCol w:w="2065"/>
        <w:gridCol w:w="2452"/>
        <w:gridCol w:w="4409"/>
        <w:gridCol w:w="3239"/>
        <w:gridCol w:w="2160"/>
      </w:tblGrid>
      <w:tr w:rsidR="009A45AB" w:rsidTr="009A45AB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b/>
                <w:sz w:val="32"/>
                <w:szCs w:val="32"/>
              </w:rPr>
              <w:t>Wadi</w:t>
            </w:r>
            <w:proofErr w:type="spellEnd"/>
            <w:r>
              <w:rPr>
                <w:b/>
                <w:sz w:val="32"/>
                <w:szCs w:val="32"/>
              </w:rPr>
              <w:t xml:space="preserve"> Al </w:t>
            </w:r>
            <w:proofErr w:type="spellStart"/>
            <w:r>
              <w:rPr>
                <w:b/>
                <w:sz w:val="32"/>
                <w:szCs w:val="32"/>
              </w:rPr>
              <w:t>Kabir</w:t>
            </w:r>
            <w:proofErr w:type="spellEnd"/>
            <w:r>
              <w:rPr>
                <w:b/>
                <w:sz w:val="32"/>
                <w:szCs w:val="32"/>
              </w:rPr>
              <w:t xml:space="preserve"> – Weekly break up of Syllabus for 2018-19</w:t>
            </w: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of class choir and class orchestra.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Preparation for music competition and selection of singers for the same. Practice of songs,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andinstrumental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melodies and beats/rhythms of previous sessions.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Teaching new instrument- Accordion.</w:t>
            </w:r>
          </w:p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Special assemblies for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New Inspirational songs for the Investiture Ceremony, and, Choir and Orchestra practice.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Class test. Revision of tunes and rhythms of Recorder flute and drums.</w:t>
            </w:r>
          </w:p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Assemblies on International Day of Families and Mother’s Day,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Class test.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</w:rPr>
              <w:t>Summer Break.</w:t>
            </w:r>
          </w:p>
          <w:p w:rsidR="0024411F" w:rsidRDefault="0024411F" w:rsidP="000E0EAC">
            <w:pPr>
              <w:pStyle w:val="Default"/>
              <w:rPr>
                <w:rFonts w:cs="Palatino Linotype"/>
              </w:rPr>
            </w:pPr>
            <w:r>
              <w:rPr>
                <w:rFonts w:ascii="Times New Roman" w:hAnsi="Times New Roman" w:cs="Times New Roman"/>
                <w:b/>
              </w:rPr>
              <w:t>(From  03.06.18 to 31.07.18)</w:t>
            </w:r>
          </w:p>
        </w:tc>
      </w:tr>
    </w:tbl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tbl>
      <w:tblPr>
        <w:tblStyle w:val="TableGrid"/>
        <w:tblpPr w:leftFromText="180" w:rightFromText="180" w:vertAnchor="text" w:horzAnchor="margin" w:tblpXSpec="center" w:tblpY="12"/>
        <w:tblW w:w="14325" w:type="dxa"/>
        <w:tblLayout w:type="fixed"/>
        <w:tblLook w:val="04A0"/>
      </w:tblPr>
      <w:tblGrid>
        <w:gridCol w:w="2065"/>
        <w:gridCol w:w="2452"/>
        <w:gridCol w:w="4409"/>
        <w:gridCol w:w="3239"/>
        <w:gridCol w:w="2160"/>
      </w:tblGrid>
      <w:tr w:rsidR="009A45AB" w:rsidTr="009A45AB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b/>
                <w:sz w:val="32"/>
                <w:szCs w:val="32"/>
              </w:rPr>
              <w:t>Wadi</w:t>
            </w:r>
            <w:proofErr w:type="spellEnd"/>
            <w:r>
              <w:rPr>
                <w:b/>
                <w:sz w:val="32"/>
                <w:szCs w:val="32"/>
              </w:rPr>
              <w:t xml:space="preserve"> Al </w:t>
            </w:r>
            <w:proofErr w:type="spellStart"/>
            <w:r>
              <w:rPr>
                <w:b/>
                <w:sz w:val="32"/>
                <w:szCs w:val="32"/>
              </w:rPr>
              <w:t>Kabir</w:t>
            </w:r>
            <w:proofErr w:type="spellEnd"/>
            <w:r>
              <w:rPr>
                <w:b/>
                <w:sz w:val="32"/>
                <w:szCs w:val="32"/>
              </w:rPr>
              <w:t xml:space="preserve"> –Weekly  break up of Syllabus for 2018-19</w:t>
            </w: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Discussions on the characteristic features of the classical ragas (melodies). Selection of new students and Choir.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Practice of songs and instrumental melodies-beats-rhythms of academic year 2017-18. Practice for Investiture Ceremony,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Choir practice for Investiture Ceremony and selection of choir.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Discussions on Theoretical Understanding of Art and Culture.</w:t>
            </w:r>
          </w:p>
        </w:tc>
      </w:tr>
      <w:tr w:rsidR="009A45AB" w:rsidTr="009A45AB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Choir and Orchestra training for the Investiture Ceremony. Inter house music competitions.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Short notes on important aspects of Indian music and culture.           Choir and orchestra practice for Independence Day, both for school and outside venues.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Assemblies for the International Day of Families and for Mother’s Day.</w:t>
            </w:r>
          </w:p>
          <w:p w:rsidR="009A45AB" w:rsidRDefault="009A45AB" w:rsidP="000E0EA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Revision of previous melodies theories.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B" w:rsidRDefault="009A45AB" w:rsidP="000E0EA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</w:rPr>
              <w:t>Summer vacation.</w:t>
            </w:r>
          </w:p>
          <w:p w:rsidR="0024411F" w:rsidRDefault="0024411F" w:rsidP="000E0EAC">
            <w:pPr>
              <w:pStyle w:val="Default"/>
              <w:rPr>
                <w:rFonts w:cs="Palatino Linotype"/>
              </w:rPr>
            </w:pPr>
            <w:r>
              <w:rPr>
                <w:rFonts w:ascii="Times New Roman" w:hAnsi="Times New Roman" w:cs="Times New Roman"/>
                <w:b/>
              </w:rPr>
              <w:t>(From  03.06.18 to 31.07.18)</w:t>
            </w:r>
          </w:p>
        </w:tc>
      </w:tr>
    </w:tbl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p w:rsidR="009A45AB" w:rsidRDefault="009A45AB"/>
    <w:tbl>
      <w:tblPr>
        <w:tblStyle w:val="TableGrid"/>
        <w:tblpPr w:leftFromText="180" w:rightFromText="180" w:vertAnchor="text" w:horzAnchor="page" w:tblpX="913" w:tblpY="318"/>
        <w:tblW w:w="14328" w:type="dxa"/>
        <w:tblLayout w:type="fixed"/>
        <w:tblLook w:val="04A0"/>
      </w:tblPr>
      <w:tblGrid>
        <w:gridCol w:w="14328"/>
      </w:tblGrid>
      <w:tr w:rsidR="00497446" w:rsidTr="00497446">
        <w:trPr>
          <w:trHeight w:val="98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46" w:rsidRDefault="00497446" w:rsidP="00497446">
            <w:pPr>
              <w:pStyle w:val="Default"/>
              <w:rPr>
                <w:rFonts w:cs="Palatino Linotype"/>
                <w:bCs/>
              </w:rPr>
            </w:pPr>
            <w:r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b/>
                <w:sz w:val="32"/>
                <w:szCs w:val="32"/>
              </w:rPr>
              <w:t>Wadi</w:t>
            </w:r>
            <w:proofErr w:type="spellEnd"/>
            <w:r>
              <w:rPr>
                <w:b/>
                <w:sz w:val="32"/>
                <w:szCs w:val="32"/>
              </w:rPr>
              <w:t xml:space="preserve"> Al </w:t>
            </w:r>
            <w:proofErr w:type="spellStart"/>
            <w:r>
              <w:rPr>
                <w:b/>
                <w:sz w:val="32"/>
                <w:szCs w:val="32"/>
              </w:rPr>
              <w:t>Kabir</w:t>
            </w:r>
            <w:proofErr w:type="spellEnd"/>
            <w:r>
              <w:rPr>
                <w:b/>
                <w:sz w:val="32"/>
                <w:szCs w:val="32"/>
              </w:rPr>
              <w:t xml:space="preserve"> – Weekly  break up of Syllabus for 2018-19</w:t>
            </w:r>
          </w:p>
        </w:tc>
      </w:tr>
      <w:tr w:rsidR="00497446" w:rsidTr="00497446">
        <w:trPr>
          <w:trHeight w:val="98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46" w:rsidRDefault="00497446" w:rsidP="0049744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497446" w:rsidRDefault="00497446" w:rsidP="00497446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</w:tr>
      <w:tr w:rsidR="00497446" w:rsidTr="00497446">
        <w:trPr>
          <w:trHeight w:val="98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46" w:rsidRDefault="00497446" w:rsidP="0049744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APRIL</w:t>
            </w:r>
          </w:p>
          <w:p w:rsidR="00497446" w:rsidRDefault="00497446" w:rsidP="00497446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Introduction to the structure of various Ragas, such as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Bilawal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Bhairav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Kafi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etc. Revision of melodies and rhythms/beats of academic year 2017-18.</w:t>
            </w:r>
          </w:p>
        </w:tc>
      </w:tr>
      <w:tr w:rsidR="00497446" w:rsidTr="00497446">
        <w:trPr>
          <w:trHeight w:val="98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46" w:rsidRDefault="00497446" w:rsidP="0049744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MAY</w:t>
            </w:r>
          </w:p>
          <w:p w:rsidR="00497446" w:rsidRDefault="00497446" w:rsidP="00497446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Short notes on various aspects of Indian Music and Culture. Selection for Inter House music competitions. Choir to be trained for the Investiture Ceremony.                   --- </w:t>
            </w:r>
            <w:bookmarkStart w:id="0" w:name="_GoBack"/>
            <w:bookmarkEnd w:id="0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SUMMER VACATION.</w:t>
            </w:r>
            <w:r w:rsidR="0024411F">
              <w:rPr>
                <w:rFonts w:ascii="Times New Roman" w:hAnsi="Times New Roman" w:cs="Times New Roman"/>
                <w:b/>
              </w:rPr>
              <w:t>(From  03.06.18 to 31.07.18)</w:t>
            </w:r>
          </w:p>
        </w:tc>
      </w:tr>
    </w:tbl>
    <w:p w:rsidR="009A45AB" w:rsidRDefault="009A45AB"/>
    <w:p w:rsidR="009A45AB" w:rsidRDefault="009A45AB"/>
    <w:p w:rsidR="009A45AB" w:rsidRDefault="009A45AB"/>
    <w:p w:rsidR="009A45AB" w:rsidRDefault="009A45AB"/>
    <w:sectPr w:rsidR="009A45AB" w:rsidSect="009A4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5AB"/>
    <w:rsid w:val="00094E76"/>
    <w:rsid w:val="0024411F"/>
    <w:rsid w:val="00497446"/>
    <w:rsid w:val="005D7601"/>
    <w:rsid w:val="009A45AB"/>
    <w:rsid w:val="00C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5A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2018-03-30T06:15:00Z</dcterms:created>
  <dcterms:modified xsi:type="dcterms:W3CDTF">2018-03-30T06:49:00Z</dcterms:modified>
</cp:coreProperties>
</file>