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08" w:rsidRPr="00973B08" w:rsidRDefault="00973B08" w:rsidP="00973B08">
      <w:pPr>
        <w:pStyle w:val="NoSpacing"/>
        <w:jc w:val="center"/>
        <w:rPr>
          <w:rFonts w:ascii="Arial Black" w:hAnsi="Arial Black"/>
          <w:sz w:val="32"/>
        </w:rPr>
      </w:pPr>
      <w:bookmarkStart w:id="0" w:name="_GoBack"/>
      <w:bookmarkEnd w:id="0"/>
      <w:r w:rsidRPr="00973B08">
        <w:rPr>
          <w:rFonts w:ascii="Arial Black" w:hAnsi="Arial Black"/>
          <w:sz w:val="32"/>
        </w:rPr>
        <w:t>INDIAN SCHOOL AL WADI AL KABIR</w:t>
      </w:r>
    </w:p>
    <w:p w:rsidR="00973B08" w:rsidRPr="00973B08" w:rsidRDefault="00973B08" w:rsidP="00973B08">
      <w:pPr>
        <w:pStyle w:val="NoSpacing"/>
        <w:jc w:val="center"/>
        <w:rPr>
          <w:rFonts w:ascii="Arial Black" w:hAnsi="Arial Black"/>
          <w:sz w:val="32"/>
        </w:rPr>
      </w:pPr>
      <w:r w:rsidRPr="00973B08">
        <w:rPr>
          <w:rFonts w:ascii="Arial Black" w:hAnsi="Arial Black"/>
          <w:sz w:val="32"/>
        </w:rPr>
        <w:t>Department Of English</w:t>
      </w:r>
    </w:p>
    <w:p w:rsidR="00642E07" w:rsidRDefault="00973B08" w:rsidP="00973B08">
      <w:pPr>
        <w:pStyle w:val="NoSpacing"/>
        <w:jc w:val="center"/>
        <w:rPr>
          <w:rFonts w:ascii="Arial Black" w:hAnsi="Arial Black" w:cs="Andalus"/>
          <w:sz w:val="28"/>
          <w:szCs w:val="28"/>
        </w:rPr>
      </w:pPr>
      <w:r w:rsidRPr="00973B08">
        <w:rPr>
          <w:rFonts w:ascii="Arial Black" w:hAnsi="Arial Black" w:cs="Andalus"/>
          <w:sz w:val="28"/>
          <w:szCs w:val="28"/>
        </w:rPr>
        <w:t xml:space="preserve">Class: X. English </w:t>
      </w:r>
      <w:r w:rsidRPr="00973B08">
        <w:rPr>
          <w:rFonts w:ascii="Arial Black" w:hAnsi="Arial Black" w:cs="Arial"/>
          <w:sz w:val="28"/>
          <w:szCs w:val="28"/>
        </w:rPr>
        <w:t>DEATAILED MONTHLY PLAN</w:t>
      </w:r>
      <w:r w:rsidR="00484CD9">
        <w:rPr>
          <w:rFonts w:ascii="Arial Black" w:hAnsi="Arial Black" w:cs="Andalus"/>
          <w:sz w:val="28"/>
          <w:szCs w:val="28"/>
        </w:rPr>
        <w:t xml:space="preserve">   (2018-19</w:t>
      </w:r>
      <w:r w:rsidRPr="00973B08">
        <w:rPr>
          <w:rFonts w:ascii="Arial Black" w:hAnsi="Arial Black" w:cs="Andalus"/>
          <w:sz w:val="28"/>
          <w:szCs w:val="28"/>
        </w:rPr>
        <w:t>)</w:t>
      </w:r>
    </w:p>
    <w:p w:rsidR="00973B08" w:rsidRDefault="00973B08" w:rsidP="00973B08">
      <w:pPr>
        <w:pStyle w:val="NoSpacing"/>
        <w:jc w:val="center"/>
        <w:rPr>
          <w:rFonts w:ascii="Arial Black" w:hAnsi="Arial Black" w:cs="Andalus"/>
          <w:sz w:val="28"/>
          <w:szCs w:val="28"/>
        </w:rPr>
      </w:pPr>
    </w:p>
    <w:tbl>
      <w:tblPr>
        <w:tblStyle w:val="TableGrid"/>
        <w:tblW w:w="137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680"/>
        <w:gridCol w:w="7"/>
        <w:gridCol w:w="2423"/>
        <w:gridCol w:w="7"/>
        <w:gridCol w:w="2430"/>
        <w:gridCol w:w="2250"/>
        <w:gridCol w:w="2250"/>
      </w:tblGrid>
      <w:tr w:rsidR="00973B08" w:rsidTr="00B05805">
        <w:trPr>
          <w:trHeight w:val="818"/>
        </w:trPr>
        <w:tc>
          <w:tcPr>
            <w:tcW w:w="1260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MONTH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NO. of days/ weeks</w:t>
            </w:r>
          </w:p>
        </w:tc>
        <w:tc>
          <w:tcPr>
            <w:tcW w:w="1687" w:type="dxa"/>
            <w:gridSpan w:val="2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1-week  </w:t>
            </w:r>
          </w:p>
          <w:p w:rsidR="00973B08" w:rsidRPr="00B05805" w:rsidRDefault="00305B79" w:rsidP="00305B79">
            <w:pPr>
              <w:pStyle w:val="NoSpacing"/>
              <w:rPr>
                <w:color w:val="FF0000"/>
              </w:rPr>
            </w:pPr>
            <w:r>
              <w:t>1-2 (2)</w:t>
            </w:r>
          </w:p>
        </w:tc>
        <w:tc>
          <w:tcPr>
            <w:tcW w:w="2430" w:type="dxa"/>
            <w:gridSpan w:val="2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2-week  </w:t>
            </w:r>
          </w:p>
          <w:p w:rsidR="00973B08" w:rsidRPr="00B05805" w:rsidRDefault="00305B79" w:rsidP="00973B08">
            <w:pPr>
              <w:pStyle w:val="NoSpacing"/>
              <w:rPr>
                <w:color w:val="FF0000"/>
              </w:rPr>
            </w:pPr>
            <w:r>
              <w:t>5-9 (7)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3-week</w:t>
            </w:r>
          </w:p>
          <w:p w:rsidR="00973B08" w:rsidRPr="00B05805" w:rsidRDefault="00305B79" w:rsidP="00973B08">
            <w:pPr>
              <w:pStyle w:val="NoSpacing"/>
              <w:rPr>
                <w:color w:val="FF0000"/>
              </w:rPr>
            </w:pPr>
            <w:r>
              <w:t>12-16 (5)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4-week  </w:t>
            </w:r>
          </w:p>
          <w:p w:rsidR="00973B08" w:rsidRPr="00B05805" w:rsidRDefault="00305B79" w:rsidP="00973B08">
            <w:pPr>
              <w:pStyle w:val="NoSpacing"/>
              <w:rPr>
                <w:color w:val="FF0000"/>
              </w:rPr>
            </w:pPr>
            <w:r>
              <w:t>19-21 (3)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5-week</w:t>
            </w:r>
          </w:p>
          <w:p w:rsidR="00973B08" w:rsidRPr="00B05805" w:rsidRDefault="00305B79" w:rsidP="00305B79">
            <w:pPr>
              <w:pStyle w:val="NoSpacing"/>
              <w:rPr>
                <w:color w:val="FF0000"/>
              </w:rPr>
            </w:pPr>
            <w:r>
              <w:t>26-30 (7)</w:t>
            </w:r>
          </w:p>
        </w:tc>
      </w:tr>
      <w:tr w:rsidR="00305B79" w:rsidTr="00305B79">
        <w:trPr>
          <w:trHeight w:val="818"/>
        </w:trPr>
        <w:tc>
          <w:tcPr>
            <w:tcW w:w="1260" w:type="dxa"/>
          </w:tcPr>
          <w:p w:rsidR="00305B79" w:rsidRDefault="00305B79" w:rsidP="00973B08">
            <w:pPr>
              <w:pStyle w:val="NoSpacing"/>
            </w:pPr>
            <w:r>
              <w:t xml:space="preserve">AUGUST </w:t>
            </w:r>
          </w:p>
        </w:tc>
        <w:tc>
          <w:tcPr>
            <w:tcW w:w="1440" w:type="dxa"/>
          </w:tcPr>
          <w:p w:rsidR="00305B79" w:rsidRDefault="00305B79" w:rsidP="00973B08">
            <w:pPr>
              <w:pStyle w:val="NoSpacing"/>
            </w:pPr>
          </w:p>
          <w:p w:rsidR="00305B79" w:rsidRDefault="00305B79" w:rsidP="00973B08">
            <w:pPr>
              <w:pStyle w:val="NoSpacing"/>
            </w:pPr>
            <w:r>
              <w:t>5 Weeks</w:t>
            </w:r>
          </w:p>
          <w:p w:rsidR="00305B79" w:rsidRDefault="00305B79" w:rsidP="00973B08">
            <w:pPr>
              <w:pStyle w:val="NoSpacing"/>
            </w:pPr>
          </w:p>
        </w:tc>
        <w:tc>
          <w:tcPr>
            <w:tcW w:w="1680" w:type="dxa"/>
            <w:shd w:val="clear" w:color="auto" w:fill="FFFFFF" w:themeFill="background1"/>
          </w:tcPr>
          <w:p w:rsidR="00305B79" w:rsidRDefault="00305B79" w:rsidP="00305B79">
            <w:pPr>
              <w:pStyle w:val="NoSpacing"/>
            </w:pPr>
            <w:r>
              <w:t>Lit: The Letter</w:t>
            </w:r>
          </w:p>
          <w:p w:rsidR="00305B79" w:rsidRDefault="00305B79" w:rsidP="00305B79">
            <w:pPr>
              <w:pStyle w:val="NoSpacing"/>
            </w:pPr>
            <w:r>
              <w:t xml:space="preserve"> </w:t>
            </w:r>
            <w:proofErr w:type="gramStart"/>
            <w:r>
              <w:t>( contd</w:t>
            </w:r>
            <w:proofErr w:type="gramEnd"/>
            <w:r>
              <w:t xml:space="preserve">.) </w:t>
            </w:r>
          </w:p>
          <w:p w:rsidR="00305B79" w:rsidRPr="00305B79" w:rsidRDefault="00305B79" w:rsidP="00305B79">
            <w:pPr>
              <w:pStyle w:val="NoSpacing"/>
              <w:jc w:val="center"/>
              <w:rPr>
                <w:rFonts w:ascii="Arial Black" w:hAnsi="Arial Black"/>
              </w:rPr>
            </w:pPr>
          </w:p>
        </w:tc>
        <w:tc>
          <w:tcPr>
            <w:tcW w:w="2430" w:type="dxa"/>
            <w:gridSpan w:val="2"/>
            <w:shd w:val="clear" w:color="auto" w:fill="FFFFFF" w:themeFill="background1"/>
          </w:tcPr>
          <w:p w:rsidR="00305B79" w:rsidRDefault="00305B79" w:rsidP="00305B79">
            <w:pPr>
              <w:pStyle w:val="NoSpacing"/>
            </w:pPr>
            <w:r>
              <w:t xml:space="preserve">Lit: The Dear Departed. </w:t>
            </w:r>
          </w:p>
          <w:p w:rsidR="00305B79" w:rsidRDefault="00305B79" w:rsidP="00305B79">
            <w:pPr>
              <w:pStyle w:val="NoSpacing"/>
            </w:pPr>
          </w:p>
          <w:p w:rsidR="00250B17" w:rsidRDefault="00250B17" w:rsidP="00305B79">
            <w:pPr>
              <w:pStyle w:val="NoSpacing"/>
            </w:pPr>
          </w:p>
          <w:p w:rsidR="00250B17" w:rsidRPr="00973B08" w:rsidRDefault="00250B17" w:rsidP="00250B17">
            <w:pPr>
              <w:pStyle w:val="NoSpacing"/>
            </w:pPr>
            <w:r w:rsidRPr="00973B08">
              <w:rPr>
                <w:b/>
              </w:rPr>
              <w:t xml:space="preserve">MCB: </w:t>
            </w:r>
          </w:p>
          <w:p w:rsidR="00250B17" w:rsidRPr="00973B08" w:rsidRDefault="00250B17" w:rsidP="00250B17">
            <w:pPr>
              <w:pStyle w:val="NoSpacing"/>
            </w:pPr>
            <w:r w:rsidRPr="00973B08">
              <w:t xml:space="preserve">UNIT 3. Science Renewable Energy – Article Writing </w:t>
            </w:r>
          </w:p>
          <w:p w:rsidR="00250B17" w:rsidRDefault="00250B17" w:rsidP="00305B79">
            <w:pPr>
              <w:pStyle w:val="NoSpacing"/>
            </w:pPr>
          </w:p>
          <w:p w:rsidR="00305B79" w:rsidRPr="008717FC" w:rsidRDefault="00305B79" w:rsidP="00305B79">
            <w:pPr>
              <w:pStyle w:val="NoSpacing"/>
            </w:pPr>
            <w:r>
              <w:t>Work Book:</w:t>
            </w:r>
          </w:p>
          <w:p w:rsidR="00305B79" w:rsidRPr="008717FC" w:rsidRDefault="00305B79" w:rsidP="00305B79">
            <w:pPr>
              <w:pStyle w:val="NoSpacing"/>
            </w:pPr>
            <w:r w:rsidRPr="008717FC">
              <w:t xml:space="preserve">Integrated Practice </w:t>
            </w:r>
          </w:p>
          <w:p w:rsidR="00250B17" w:rsidRPr="00976D3B" w:rsidRDefault="00305B79" w:rsidP="00305B79">
            <w:pPr>
              <w:pStyle w:val="NoSpacing"/>
            </w:pPr>
            <w:r w:rsidRPr="008717FC">
              <w:t xml:space="preserve"> </w:t>
            </w:r>
          </w:p>
          <w:p w:rsidR="00305B79" w:rsidRPr="00973B08" w:rsidRDefault="00305B79" w:rsidP="00305B79">
            <w:pPr>
              <w:pStyle w:val="NoSpacing"/>
              <w:rPr>
                <w:b/>
              </w:rPr>
            </w:pPr>
            <w:r w:rsidRPr="00973B08">
              <w:rPr>
                <w:b/>
              </w:rPr>
              <w:t xml:space="preserve">Supplementary Reader: </w:t>
            </w:r>
          </w:p>
          <w:p w:rsidR="00305B79" w:rsidRDefault="00305B79" w:rsidP="00305B79">
            <w:pPr>
              <w:pStyle w:val="NoSpacing"/>
              <w:jc w:val="center"/>
              <w:rPr>
                <w:rFonts w:ascii="Arial Black" w:hAnsi="Arial Black"/>
                <w:b/>
                <w:color w:val="FFFFFF" w:themeColor="background1"/>
                <w:sz w:val="40"/>
                <w:szCs w:val="24"/>
              </w:rPr>
            </w:pPr>
            <w:r>
              <w:t>Chapter 3</w:t>
            </w:r>
          </w:p>
          <w:p w:rsidR="00305B79" w:rsidRPr="00305B79" w:rsidRDefault="00305B79" w:rsidP="00973B08">
            <w:pPr>
              <w:pStyle w:val="NoSpacing"/>
              <w:jc w:val="center"/>
              <w:rPr>
                <w:rFonts w:ascii="Arial Black" w:hAnsi="Arial Black"/>
                <w:b/>
                <w:sz w:val="40"/>
              </w:rPr>
            </w:pPr>
          </w:p>
        </w:tc>
        <w:tc>
          <w:tcPr>
            <w:tcW w:w="2437" w:type="dxa"/>
            <w:gridSpan w:val="2"/>
            <w:shd w:val="clear" w:color="auto" w:fill="FFFFFF" w:themeFill="background1"/>
          </w:tcPr>
          <w:p w:rsidR="00305B79" w:rsidRDefault="00305B79" w:rsidP="00305B79">
            <w:pPr>
              <w:pStyle w:val="NoSpacing"/>
            </w:pPr>
            <w:r>
              <w:t>Lit. 3:</w:t>
            </w:r>
          </w:p>
          <w:p w:rsidR="00305B79" w:rsidRDefault="00305B79" w:rsidP="00305B79">
            <w:pPr>
              <w:pStyle w:val="NoSpacing"/>
            </w:pPr>
            <w:r>
              <w:t>The Dear Departed (</w:t>
            </w:r>
            <w:proofErr w:type="spellStart"/>
            <w:r>
              <w:t>Contd</w:t>
            </w:r>
            <w:proofErr w:type="spellEnd"/>
            <w:r>
              <w:t xml:space="preserve">). </w:t>
            </w:r>
          </w:p>
          <w:p w:rsidR="00305B79" w:rsidRDefault="00305B79" w:rsidP="00305B79">
            <w:pPr>
              <w:pStyle w:val="NoSpacing"/>
            </w:pPr>
            <w:r>
              <w:t xml:space="preserve"> </w:t>
            </w:r>
          </w:p>
          <w:p w:rsidR="00305B79" w:rsidRDefault="00305B79" w:rsidP="00305B79">
            <w:pPr>
              <w:pStyle w:val="NoSpacing"/>
            </w:pPr>
          </w:p>
          <w:p w:rsidR="00305B79" w:rsidRDefault="00305B79" w:rsidP="00305B79">
            <w:pPr>
              <w:pStyle w:val="NoSpacing"/>
            </w:pPr>
            <w:r w:rsidRPr="008717FC">
              <w:t>Work Bo</w:t>
            </w:r>
            <w:r>
              <w:t>ok:</w:t>
            </w:r>
          </w:p>
          <w:p w:rsidR="00305B79" w:rsidRDefault="00305B79" w:rsidP="00305B79">
            <w:pPr>
              <w:pStyle w:val="NoSpacing"/>
            </w:pPr>
            <w:r w:rsidRPr="001B58D4">
              <w:t>Non-Finites</w:t>
            </w:r>
            <w:r w:rsidRPr="008717FC">
              <w:t xml:space="preserve"> </w:t>
            </w:r>
          </w:p>
          <w:p w:rsidR="00305B79" w:rsidRDefault="00305B79" w:rsidP="00305B79">
            <w:pPr>
              <w:pStyle w:val="NoSpacing"/>
            </w:pPr>
            <w:r>
              <w:t xml:space="preserve">Writing:  Story  writing </w:t>
            </w:r>
          </w:p>
          <w:p w:rsidR="006E05E2" w:rsidRDefault="006E05E2" w:rsidP="006E05E2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6E05E2" w:rsidRPr="006E05E2" w:rsidRDefault="006E05E2" w:rsidP="006E05E2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973B08">
              <w:rPr>
                <w:rFonts w:ascii="Calibri" w:eastAsia="Calibri" w:hAnsi="Calibri" w:cs="Times New Roman"/>
                <w:b/>
                <w:color w:val="000000"/>
              </w:rPr>
              <w:t xml:space="preserve">Supplementary Reader: </w:t>
            </w:r>
            <w:r>
              <w:rPr>
                <w:rFonts w:ascii="Calibri" w:eastAsia="Calibri" w:hAnsi="Calibri" w:cs="Times New Roman"/>
              </w:rPr>
              <w:t>Chapter 4</w:t>
            </w:r>
          </w:p>
        </w:tc>
        <w:tc>
          <w:tcPr>
            <w:tcW w:w="2250" w:type="dxa"/>
          </w:tcPr>
          <w:p w:rsidR="00305B79" w:rsidRDefault="00305B79" w:rsidP="00305B79">
            <w:pPr>
              <w:spacing w:after="160" w:line="259" w:lineRule="auto"/>
            </w:pPr>
            <w:r>
              <w:t>Literature reader- The Dear Departed (</w:t>
            </w:r>
            <w:proofErr w:type="spellStart"/>
            <w:r>
              <w:t>Contd</w:t>
            </w:r>
            <w:proofErr w:type="spellEnd"/>
            <w:r>
              <w:t>)(2)</w:t>
            </w:r>
          </w:p>
          <w:p w:rsidR="00250B17" w:rsidRDefault="00250B17" w:rsidP="00305B79">
            <w:pPr>
              <w:spacing w:after="160" w:line="259" w:lineRule="auto"/>
            </w:pPr>
            <w:r>
              <w:rPr>
                <w:rFonts w:ascii="Calibri" w:eastAsia="Calibri" w:hAnsi="Calibri" w:cs="Times New Roman"/>
              </w:rPr>
              <w:t>MCB: UNIT 3. Plugging into Future ( Letter Writing)</w:t>
            </w:r>
          </w:p>
          <w:p w:rsidR="00305B79" w:rsidRDefault="00305B79" w:rsidP="00305B79">
            <w:pPr>
              <w:spacing w:after="160" w:line="259" w:lineRule="auto"/>
            </w:pPr>
            <w:r>
              <w:t>Workbook- Relatives</w:t>
            </w:r>
          </w:p>
          <w:p w:rsidR="00305B79" w:rsidRDefault="00305B79" w:rsidP="00305B79">
            <w:pPr>
              <w:spacing w:after="160" w:line="259" w:lineRule="auto"/>
            </w:pPr>
            <w:r>
              <w:t>Writing Skill- Letter Writing</w:t>
            </w:r>
            <w:r w:rsidR="00250B17">
              <w:t xml:space="preserve"> ( ENQUIRY)</w:t>
            </w:r>
          </w:p>
          <w:p w:rsidR="006E05E2" w:rsidRPr="00973B08" w:rsidRDefault="00305B79" w:rsidP="006E05E2">
            <w:pPr>
              <w:pStyle w:val="NoSpacing"/>
              <w:rPr>
                <w:b/>
              </w:rPr>
            </w:pPr>
            <w:r w:rsidRPr="00973B08">
              <w:rPr>
                <w:rFonts w:ascii="Calibri" w:eastAsia="Calibri" w:hAnsi="Calibri" w:cs="Times New Roman"/>
              </w:rPr>
              <w:t xml:space="preserve"> </w:t>
            </w:r>
            <w:r w:rsidR="006E05E2" w:rsidRPr="00973B08">
              <w:rPr>
                <w:b/>
              </w:rPr>
              <w:t xml:space="preserve">Supplementary Reader: </w:t>
            </w:r>
          </w:p>
          <w:p w:rsidR="00305B79" w:rsidRDefault="006E05E2" w:rsidP="006E05E2">
            <w:pPr>
              <w:pStyle w:val="NoSpacing"/>
            </w:pPr>
            <w:r>
              <w:t>Chapter 5</w:t>
            </w:r>
          </w:p>
        </w:tc>
        <w:tc>
          <w:tcPr>
            <w:tcW w:w="2250" w:type="dxa"/>
          </w:tcPr>
          <w:p w:rsidR="00250B17" w:rsidRDefault="00250B17" w:rsidP="00250B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t>Literature reader Poem- Not Marble , Not Gilded Monuments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250B17" w:rsidRDefault="00250B17" w:rsidP="00305B79">
            <w:pPr>
              <w:spacing w:after="160" w:line="259" w:lineRule="auto"/>
            </w:pPr>
          </w:p>
          <w:p w:rsidR="006E05E2" w:rsidRPr="006E05E2" w:rsidRDefault="00305B79" w:rsidP="00305B79">
            <w:pPr>
              <w:rPr>
                <w:rFonts w:ascii="Calibri" w:eastAsia="Calibri" w:hAnsi="Calibri" w:cs="Times New Roman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rFonts w:ascii="Calibri" w:eastAsia="Calibri" w:hAnsi="Calibri" w:cs="Times New Roman"/>
              </w:rPr>
              <w:t>Connectors</w:t>
            </w:r>
            <w:r w:rsidR="006E05E2">
              <w:rPr>
                <w:rFonts w:ascii="Calibri" w:eastAsia="Calibri" w:hAnsi="Calibri" w:cs="Times New Roman"/>
              </w:rPr>
              <w:t xml:space="preserve">, </w:t>
            </w:r>
            <w:r w:rsidR="006E05E2">
              <w:t>Conditionals, reported Speech</w:t>
            </w:r>
          </w:p>
          <w:p w:rsidR="00305B79" w:rsidRDefault="00305B79" w:rsidP="00976D3B">
            <w:pPr>
              <w:spacing w:after="160" w:line="259" w:lineRule="auto"/>
            </w:pPr>
            <w:r>
              <w:t xml:space="preserve">Writing Skill- formal letter , letter of complaint </w:t>
            </w:r>
          </w:p>
        </w:tc>
      </w:tr>
    </w:tbl>
    <w:tbl>
      <w:tblPr>
        <w:tblStyle w:val="TableGrid1"/>
        <w:tblW w:w="137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687"/>
        <w:gridCol w:w="2430"/>
        <w:gridCol w:w="2430"/>
        <w:gridCol w:w="2250"/>
        <w:gridCol w:w="2250"/>
      </w:tblGrid>
      <w:tr w:rsidR="00973B08" w:rsidTr="00B05805">
        <w:tc>
          <w:tcPr>
            <w:tcW w:w="1260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MONTH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NO. of days/ weeks</w:t>
            </w:r>
          </w:p>
        </w:tc>
        <w:tc>
          <w:tcPr>
            <w:tcW w:w="1687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1-week  </w:t>
            </w:r>
          </w:p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 </w:t>
            </w:r>
            <w:r w:rsidR="00976D3B">
              <w:t xml:space="preserve">2-6 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2-week  </w:t>
            </w:r>
          </w:p>
          <w:p w:rsidR="00973B08" w:rsidRPr="00B05805" w:rsidRDefault="00305B79" w:rsidP="00973B08">
            <w:pPr>
              <w:pStyle w:val="NoSpacing"/>
              <w:rPr>
                <w:color w:val="FF0000"/>
              </w:rPr>
            </w:pPr>
            <w:r>
              <w:t>9-13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3-week </w:t>
            </w:r>
          </w:p>
          <w:p w:rsidR="00973B08" w:rsidRPr="00B05805" w:rsidRDefault="00484CD9" w:rsidP="00973B08">
            <w:pPr>
              <w:pStyle w:val="NoSpacing"/>
              <w:rPr>
                <w:color w:val="FF0000"/>
              </w:rPr>
            </w:pPr>
            <w:r>
              <w:t>16-20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973B08" w:rsidRPr="00B05805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4-week  </w:t>
            </w:r>
          </w:p>
          <w:p w:rsidR="00973B08" w:rsidRPr="00B05805" w:rsidRDefault="00484CD9" w:rsidP="00973B08">
            <w:pPr>
              <w:pStyle w:val="NoSpacing"/>
              <w:rPr>
                <w:color w:val="FF0000"/>
              </w:rPr>
            </w:pPr>
            <w:r>
              <w:t>23-27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973B08" w:rsidRDefault="00973B08" w:rsidP="00973B08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5-week</w:t>
            </w:r>
          </w:p>
          <w:p w:rsidR="00484CD9" w:rsidRPr="00B05805" w:rsidRDefault="00484CD9" w:rsidP="00973B08">
            <w:pPr>
              <w:pStyle w:val="NoSpacing"/>
              <w:rPr>
                <w:color w:val="FF0000"/>
              </w:rPr>
            </w:pPr>
            <w:r>
              <w:t>30</w:t>
            </w:r>
          </w:p>
        </w:tc>
      </w:tr>
      <w:tr w:rsidR="00250B17" w:rsidTr="00250B17">
        <w:tc>
          <w:tcPr>
            <w:tcW w:w="1260" w:type="dxa"/>
          </w:tcPr>
          <w:p w:rsidR="00250B17" w:rsidRPr="00250B17" w:rsidRDefault="00250B17" w:rsidP="0085620C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250B17">
              <w:rPr>
                <w:rFonts w:ascii="Andalus" w:hAnsi="Andalus" w:cs="Andalus"/>
                <w:b/>
                <w:sz w:val="18"/>
                <w:szCs w:val="28"/>
              </w:rPr>
              <w:t>SEPTEMBER</w:t>
            </w:r>
          </w:p>
        </w:tc>
        <w:tc>
          <w:tcPr>
            <w:tcW w:w="1440" w:type="dxa"/>
          </w:tcPr>
          <w:p w:rsidR="00250B17" w:rsidRDefault="00250B17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 week</w:t>
            </w:r>
          </w:p>
          <w:p w:rsidR="00250B17" w:rsidRDefault="00250B17" w:rsidP="00484CD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7" w:type="dxa"/>
          </w:tcPr>
          <w:p w:rsidR="00250B17" w:rsidRPr="00250B17" w:rsidRDefault="00250B17" w:rsidP="00250B17">
            <w:pPr>
              <w:spacing w:after="160" w:line="259" w:lineRule="auto"/>
            </w:pPr>
            <w:r>
              <w:t>Literature reader- Poem- Not Marble , Not Gilded Monuments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250B17" w:rsidRDefault="00250B17" w:rsidP="00250B17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MCB: UNIT 3. Letters from Planet </w:t>
            </w:r>
            <w:proofErr w:type="spellStart"/>
            <w:r>
              <w:rPr>
                <w:rFonts w:ascii="Calibri" w:eastAsia="Calibri" w:hAnsi="Calibri" w:cs="Times New Roman"/>
              </w:rPr>
              <w:t>Aurigae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Science Renewable Energy – Formal letter, (Placing order)</w:t>
            </w:r>
          </w:p>
          <w:p w:rsidR="00250B17" w:rsidRDefault="00250B17" w:rsidP="00250B17">
            <w:pPr>
              <w:spacing w:after="160" w:line="259" w:lineRule="auto"/>
            </w:pPr>
            <w:r>
              <w:lastRenderedPageBreak/>
              <w:t>Writing Skill- Story Writing(1)</w:t>
            </w:r>
          </w:p>
          <w:p w:rsidR="00250B17" w:rsidRPr="006E05E2" w:rsidRDefault="00250B17" w:rsidP="00973B08">
            <w:pPr>
              <w:spacing w:after="160" w:line="259" w:lineRule="auto"/>
              <w:rPr>
                <w:b/>
              </w:rPr>
            </w:pPr>
            <w:r w:rsidRPr="006E05E2">
              <w:rPr>
                <w:b/>
                <w:sz w:val="28"/>
              </w:rPr>
              <w:t>( REVISION)</w:t>
            </w:r>
          </w:p>
        </w:tc>
        <w:tc>
          <w:tcPr>
            <w:tcW w:w="9360" w:type="dxa"/>
            <w:gridSpan w:val="4"/>
            <w:shd w:val="clear" w:color="auto" w:fill="FFFF00"/>
          </w:tcPr>
          <w:p w:rsidR="00250B17" w:rsidRDefault="00250B17" w:rsidP="005B13D5">
            <w:pPr>
              <w:spacing w:after="160" w:line="259" w:lineRule="auto"/>
            </w:pPr>
          </w:p>
          <w:p w:rsidR="00250B17" w:rsidRDefault="00250B17" w:rsidP="005B13D5">
            <w:pPr>
              <w:spacing w:after="160" w:line="259" w:lineRule="auto"/>
            </w:pPr>
          </w:p>
          <w:p w:rsidR="00250B17" w:rsidRDefault="00250B17" w:rsidP="00250B17">
            <w:pPr>
              <w:spacing w:after="160" w:line="259" w:lineRule="auto"/>
              <w:jc w:val="center"/>
              <w:rPr>
                <w:rFonts w:ascii="Eras Bold ITC" w:hAnsi="Eras Bold ITC"/>
                <w:b/>
                <w:sz w:val="96"/>
              </w:rPr>
            </w:pPr>
            <w:r w:rsidRPr="00250B17">
              <w:rPr>
                <w:rFonts w:ascii="Eras Bold ITC" w:hAnsi="Eras Bold ITC"/>
                <w:b/>
                <w:sz w:val="96"/>
              </w:rPr>
              <w:t>MID TERM EXAM</w:t>
            </w:r>
          </w:p>
          <w:p w:rsidR="00250B17" w:rsidRDefault="00250B17" w:rsidP="00250B17">
            <w:pPr>
              <w:spacing w:after="160" w:line="259" w:lineRule="auto"/>
              <w:jc w:val="center"/>
              <w:rPr>
                <w:rFonts w:ascii="Eras Bold ITC" w:hAnsi="Eras Bold ITC"/>
                <w:b/>
                <w:sz w:val="96"/>
              </w:rPr>
            </w:pPr>
          </w:p>
          <w:p w:rsidR="00250B17" w:rsidRPr="00250B17" w:rsidRDefault="00250B17" w:rsidP="00250B17">
            <w:pPr>
              <w:spacing w:after="160" w:line="259" w:lineRule="auto"/>
              <w:jc w:val="center"/>
              <w:rPr>
                <w:rFonts w:ascii="Eras Bold ITC" w:hAnsi="Eras Bold ITC"/>
                <w:b/>
              </w:rPr>
            </w:pPr>
            <w:r w:rsidRPr="00250B17">
              <w:rPr>
                <w:rFonts w:ascii="Eras Bold ITC" w:hAnsi="Eras Bold ITC"/>
                <w:b/>
                <w:sz w:val="96"/>
              </w:rPr>
              <w:lastRenderedPageBreak/>
              <w:t>MID TERM EXAM</w:t>
            </w:r>
          </w:p>
        </w:tc>
      </w:tr>
    </w:tbl>
    <w:tbl>
      <w:tblPr>
        <w:tblStyle w:val="TableGrid2"/>
        <w:tblW w:w="137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687"/>
        <w:gridCol w:w="2430"/>
        <w:gridCol w:w="2430"/>
        <w:gridCol w:w="2250"/>
        <w:gridCol w:w="2250"/>
      </w:tblGrid>
      <w:tr w:rsidR="0085620C" w:rsidTr="006E05E2">
        <w:trPr>
          <w:trHeight w:val="872"/>
        </w:trPr>
        <w:tc>
          <w:tcPr>
            <w:tcW w:w="1260" w:type="dxa"/>
            <w:shd w:val="clear" w:color="auto" w:fill="A6A6A6" w:themeFill="background1" w:themeFillShade="A6"/>
          </w:tcPr>
          <w:p w:rsidR="0085620C" w:rsidRPr="00B05805" w:rsidRDefault="0085620C" w:rsidP="0085620C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lastRenderedPageBreak/>
              <w:t>MONTH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85620C" w:rsidRPr="00B05805" w:rsidRDefault="0085620C" w:rsidP="0085620C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NO. of days/ weeks</w:t>
            </w:r>
          </w:p>
        </w:tc>
        <w:tc>
          <w:tcPr>
            <w:tcW w:w="1687" w:type="dxa"/>
            <w:shd w:val="clear" w:color="auto" w:fill="A6A6A6" w:themeFill="background1" w:themeFillShade="A6"/>
          </w:tcPr>
          <w:p w:rsidR="0085620C" w:rsidRPr="00B05805" w:rsidRDefault="0085620C" w:rsidP="0085620C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1-week  </w:t>
            </w:r>
          </w:p>
          <w:p w:rsidR="00976D3B" w:rsidRPr="00B05805" w:rsidRDefault="00976D3B" w:rsidP="00976D3B">
            <w:pPr>
              <w:pStyle w:val="NoSpacing"/>
              <w:rPr>
                <w:color w:val="FF0000"/>
              </w:rPr>
            </w:pPr>
            <w:r>
              <w:t>1-4 (5)</w:t>
            </w:r>
          </w:p>
          <w:p w:rsidR="0085620C" w:rsidRPr="00B05805" w:rsidRDefault="0085620C" w:rsidP="0085620C">
            <w:pPr>
              <w:pStyle w:val="NoSpacing"/>
              <w:rPr>
                <w:color w:val="FF0000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:rsidR="0085620C" w:rsidRPr="00B05805" w:rsidRDefault="0085620C" w:rsidP="0085620C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2-week  </w:t>
            </w:r>
          </w:p>
          <w:p w:rsidR="0085620C" w:rsidRPr="00B05805" w:rsidRDefault="00976D3B" w:rsidP="00976D3B">
            <w:pPr>
              <w:pStyle w:val="NoSpacing"/>
              <w:rPr>
                <w:color w:val="FF0000"/>
              </w:rPr>
            </w:pPr>
            <w:r>
              <w:t>7-11 (7)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5620C" w:rsidRPr="00B05805" w:rsidRDefault="0085620C" w:rsidP="0085620C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3-week </w:t>
            </w:r>
          </w:p>
          <w:p w:rsidR="0085620C" w:rsidRPr="00B05805" w:rsidRDefault="00976D3B" w:rsidP="0085620C">
            <w:pPr>
              <w:pStyle w:val="NoSpacing"/>
              <w:rPr>
                <w:color w:val="FF0000"/>
              </w:rPr>
            </w:pPr>
            <w:r>
              <w:t>14-18(6)</w:t>
            </w:r>
          </w:p>
          <w:p w:rsidR="0085620C" w:rsidRPr="00B05805" w:rsidRDefault="0085620C" w:rsidP="0085620C">
            <w:pPr>
              <w:pStyle w:val="NoSpacing"/>
              <w:rPr>
                <w:color w:val="FF000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5620C" w:rsidRPr="00B05805" w:rsidRDefault="0085620C" w:rsidP="0085620C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4-week  </w:t>
            </w:r>
          </w:p>
          <w:p w:rsidR="0085620C" w:rsidRPr="00B05805" w:rsidRDefault="00976D3B" w:rsidP="00976D3B">
            <w:pPr>
              <w:pStyle w:val="NoSpacing"/>
              <w:rPr>
                <w:color w:val="FF0000"/>
              </w:rPr>
            </w:pPr>
            <w:r>
              <w:t>21-25 (7)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5620C" w:rsidRDefault="00976D3B" w:rsidP="0085620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5-weeK</w:t>
            </w:r>
          </w:p>
          <w:p w:rsidR="00976D3B" w:rsidRPr="00B05805" w:rsidRDefault="00976D3B" w:rsidP="0085620C">
            <w:pPr>
              <w:pStyle w:val="NoSpacing"/>
              <w:rPr>
                <w:color w:val="FF0000"/>
              </w:rPr>
            </w:pPr>
            <w:r>
              <w:t>October 28-November 1 (7)</w:t>
            </w:r>
          </w:p>
        </w:tc>
      </w:tr>
    </w:tbl>
    <w:tbl>
      <w:tblPr>
        <w:tblStyle w:val="TableGrid3"/>
        <w:tblW w:w="1599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687"/>
        <w:gridCol w:w="2430"/>
        <w:gridCol w:w="2430"/>
        <w:gridCol w:w="2250"/>
        <w:gridCol w:w="2250"/>
        <w:gridCol w:w="2250"/>
      </w:tblGrid>
      <w:tr w:rsidR="006E05E2" w:rsidTr="00976D3B">
        <w:tc>
          <w:tcPr>
            <w:tcW w:w="1260" w:type="dxa"/>
          </w:tcPr>
          <w:p w:rsidR="006E05E2" w:rsidRDefault="006E05E2" w:rsidP="00250B17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OCTOBER</w:t>
            </w:r>
            <w:r w:rsidR="00976D3B">
              <w:rPr>
                <w:rFonts w:ascii="Andalus" w:hAnsi="Andalus" w:cs="Andalus"/>
                <w:sz w:val="28"/>
                <w:szCs w:val="28"/>
              </w:rPr>
              <w:t>/ NOVEMBER</w:t>
            </w:r>
          </w:p>
        </w:tc>
        <w:tc>
          <w:tcPr>
            <w:tcW w:w="1440" w:type="dxa"/>
          </w:tcPr>
          <w:p w:rsidR="006E05E2" w:rsidRDefault="00976D3B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5</w:t>
            </w:r>
            <w:r w:rsidR="006E05E2"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  <w:p w:rsidR="006E05E2" w:rsidRDefault="006E05E2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976D3B" w:rsidRDefault="00976D3B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6E05E2" w:rsidRDefault="006E05E2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7" w:type="dxa"/>
          </w:tcPr>
          <w:p w:rsidR="00976D3B" w:rsidRDefault="00976D3B" w:rsidP="00976D3B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976D3B" w:rsidRDefault="00976D3B" w:rsidP="00976D3B">
            <w:pPr>
              <w:spacing w:after="160" w:line="259" w:lineRule="auto"/>
            </w:pPr>
            <w:r>
              <w:t>Shady Plot</w:t>
            </w:r>
          </w:p>
          <w:p w:rsidR="00976D3B" w:rsidRDefault="00976D3B" w:rsidP="00976D3B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976D3B" w:rsidRDefault="00976D3B" w:rsidP="00976D3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4- Environment – Treading the Green Path ( Article Writing)</w:t>
            </w:r>
          </w:p>
          <w:p w:rsidR="00976D3B" w:rsidRDefault="00976D3B" w:rsidP="00976D3B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6E05E2" w:rsidRPr="0085620C" w:rsidRDefault="00976D3B" w:rsidP="00976D3B">
            <w:pPr>
              <w:rPr>
                <w:rFonts w:ascii="Calibri" w:eastAsia="Calibri" w:hAnsi="Calibri" w:cs="Times New Roman"/>
                <w:b/>
                <w:color w:val="000000"/>
              </w:rPr>
            </w:pPr>
            <w:r>
              <w:t>Active &amp; Passive Voice</w:t>
            </w:r>
          </w:p>
        </w:tc>
        <w:tc>
          <w:tcPr>
            <w:tcW w:w="2430" w:type="dxa"/>
          </w:tcPr>
          <w:p w:rsidR="00976D3B" w:rsidRDefault="00976D3B" w:rsidP="00976D3B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976D3B" w:rsidRDefault="00976D3B" w:rsidP="00976D3B">
            <w:pPr>
              <w:spacing w:after="160" w:line="259" w:lineRule="auto"/>
            </w:pPr>
            <w:r>
              <w:t>Shady Plot (</w:t>
            </w:r>
            <w:proofErr w:type="spellStart"/>
            <w:r>
              <w:t>Contd</w:t>
            </w:r>
            <w:proofErr w:type="spellEnd"/>
            <w:r>
              <w:t>…)</w:t>
            </w:r>
          </w:p>
          <w:p w:rsidR="00976D3B" w:rsidRDefault="00976D3B" w:rsidP="00976D3B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976D3B" w:rsidRDefault="00976D3B" w:rsidP="00976D3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4- Environment – Heroes of the Environment – ( Story Writing)</w:t>
            </w:r>
          </w:p>
          <w:p w:rsidR="00976D3B" w:rsidRPr="00973B08" w:rsidRDefault="00976D3B" w:rsidP="00976D3B">
            <w:pPr>
              <w:pStyle w:val="NoSpacing"/>
              <w:rPr>
                <w:b/>
              </w:rPr>
            </w:pPr>
            <w:r w:rsidRPr="00973B08">
              <w:rPr>
                <w:b/>
              </w:rPr>
              <w:t xml:space="preserve">Supplementary Reader: </w:t>
            </w:r>
          </w:p>
          <w:p w:rsidR="00976D3B" w:rsidRDefault="00976D3B" w:rsidP="00976D3B">
            <w:pPr>
              <w:rPr>
                <w:b/>
                <w:color w:val="000000"/>
              </w:rPr>
            </w:pPr>
            <w:r>
              <w:t>Chapter 6</w:t>
            </w:r>
          </w:p>
          <w:p w:rsidR="00976D3B" w:rsidRDefault="00976D3B" w:rsidP="00976D3B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6E05E2" w:rsidRPr="0085620C" w:rsidRDefault="00976D3B" w:rsidP="00976D3B">
            <w:pPr>
              <w:rPr>
                <w:b/>
              </w:rPr>
            </w:pPr>
            <w:r w:rsidRPr="004927C1">
              <w:rPr>
                <w:color w:val="000000"/>
              </w:rPr>
              <w:t>Comparison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D3B" w:rsidRDefault="00976D3B" w:rsidP="00976D3B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976D3B" w:rsidRPr="00556432" w:rsidRDefault="00976D3B" w:rsidP="00976D3B">
            <w:pPr>
              <w:spacing w:after="160" w:line="259" w:lineRule="auto"/>
            </w:pPr>
            <w:r>
              <w:t>Shady Plot (</w:t>
            </w:r>
            <w:proofErr w:type="spellStart"/>
            <w:r>
              <w:t>Contd</w:t>
            </w:r>
            <w:proofErr w:type="spellEnd"/>
            <w:r>
              <w:t>…)</w:t>
            </w:r>
          </w:p>
          <w:p w:rsidR="00976D3B" w:rsidRDefault="00976D3B" w:rsidP="00976D3B">
            <w:pPr>
              <w:spacing w:after="0" w:line="259" w:lineRule="auto"/>
            </w:pPr>
            <w:r>
              <w:t xml:space="preserve"> </w:t>
            </w:r>
          </w:p>
          <w:p w:rsidR="00976D3B" w:rsidRPr="00283523" w:rsidRDefault="00976D3B" w:rsidP="00976D3B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976D3B" w:rsidRDefault="00976D3B" w:rsidP="00976D3B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4- Environment – Let’s Clean Up ( Letter to the Editor )</w:t>
            </w:r>
          </w:p>
          <w:p w:rsidR="00976D3B" w:rsidRDefault="00976D3B" w:rsidP="00976D3B">
            <w:pPr>
              <w:spacing w:after="0" w:line="259" w:lineRule="auto"/>
            </w:pPr>
          </w:p>
          <w:p w:rsidR="00976D3B" w:rsidRPr="00283523" w:rsidRDefault="00976D3B" w:rsidP="00976D3B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6E05E2" w:rsidRDefault="00976D3B" w:rsidP="00976D3B">
            <w:pPr>
              <w:spacing w:after="0" w:line="259" w:lineRule="auto"/>
            </w:pPr>
            <w:r>
              <w:t xml:space="preserve">Avoiding  Repetition 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976D3B" w:rsidRPr="00283523" w:rsidRDefault="00976D3B" w:rsidP="00976D3B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976D3B" w:rsidRDefault="00976D3B" w:rsidP="00976D3B">
            <w:pPr>
              <w:spacing w:after="160" w:line="259" w:lineRule="auto"/>
            </w:pPr>
            <w:r>
              <w:t xml:space="preserve">Ozymandias </w:t>
            </w:r>
          </w:p>
          <w:p w:rsidR="00976D3B" w:rsidRDefault="00976D3B" w:rsidP="00976D3B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976D3B" w:rsidRDefault="00976D3B" w:rsidP="00976D3B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4- Environment – Tale of Three Villages</w:t>
            </w:r>
          </w:p>
          <w:p w:rsidR="00976D3B" w:rsidRPr="00283523" w:rsidRDefault="00976D3B" w:rsidP="00976D3B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6E05E2" w:rsidRDefault="00976D3B" w:rsidP="00976D3B">
            <w:pPr>
              <w:spacing w:after="160" w:line="259" w:lineRule="auto"/>
            </w:pPr>
            <w:r>
              <w:t>Integrative  Grammar Practice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D3B" w:rsidRPr="00283523" w:rsidRDefault="00976D3B" w:rsidP="00976D3B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976D3B" w:rsidRDefault="00976D3B" w:rsidP="00976D3B">
            <w:pPr>
              <w:spacing w:after="160" w:line="259" w:lineRule="auto"/>
            </w:pPr>
            <w:r>
              <w:t>Ozymandias (contd.)</w:t>
            </w:r>
          </w:p>
          <w:p w:rsidR="00976D3B" w:rsidRDefault="00976D3B" w:rsidP="00976D3B">
            <w:pPr>
              <w:pStyle w:val="NoSpacing"/>
              <w:rPr>
                <w:b/>
              </w:rPr>
            </w:pPr>
          </w:p>
          <w:p w:rsidR="00976D3B" w:rsidRDefault="00976D3B" w:rsidP="00976D3B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976D3B" w:rsidRPr="00556432" w:rsidRDefault="00976D3B" w:rsidP="00976D3B">
            <w:pPr>
              <w:pStyle w:val="NoSpacing"/>
            </w:pPr>
            <w:r w:rsidRPr="00556432">
              <w:t>Letter of Enquiry</w:t>
            </w:r>
          </w:p>
          <w:p w:rsidR="00976D3B" w:rsidRDefault="00976D3B" w:rsidP="00976D3B">
            <w:pPr>
              <w:pStyle w:val="NoSpacing"/>
              <w:rPr>
                <w:b/>
              </w:rPr>
            </w:pPr>
          </w:p>
          <w:p w:rsidR="00976D3B" w:rsidRPr="00973B08" w:rsidRDefault="00976D3B" w:rsidP="00976D3B">
            <w:pPr>
              <w:pStyle w:val="NoSpacing"/>
              <w:rPr>
                <w:b/>
              </w:rPr>
            </w:pPr>
            <w:r w:rsidRPr="00973B08">
              <w:rPr>
                <w:b/>
              </w:rPr>
              <w:t xml:space="preserve">Supplementary Reader: </w:t>
            </w:r>
          </w:p>
          <w:p w:rsidR="00976D3B" w:rsidRDefault="00976D3B" w:rsidP="00976D3B">
            <w:pPr>
              <w:spacing w:after="160" w:line="259" w:lineRule="auto"/>
            </w:pPr>
            <w:r>
              <w:t>Chapter 7</w:t>
            </w:r>
          </w:p>
          <w:p w:rsidR="00976D3B" w:rsidRDefault="00976D3B" w:rsidP="00976D3B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6E05E2" w:rsidRDefault="00976D3B" w:rsidP="00976D3B">
            <w:pPr>
              <w:spacing w:after="160" w:line="259" w:lineRule="auto"/>
            </w:pPr>
            <w:r>
              <w:t xml:space="preserve">Active &amp; Passive </w:t>
            </w:r>
            <w:proofErr w:type="gramStart"/>
            <w:r>
              <w:t>Voice(</w:t>
            </w:r>
            <w:proofErr w:type="gramEnd"/>
            <w:r>
              <w:t xml:space="preserve"> Contd..)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6E05E2" w:rsidRDefault="006E05E2">
            <w:pPr>
              <w:spacing w:after="160" w:line="259" w:lineRule="auto"/>
            </w:pPr>
          </w:p>
        </w:tc>
      </w:tr>
    </w:tbl>
    <w:tbl>
      <w:tblPr>
        <w:tblStyle w:val="TableGrid4"/>
        <w:tblW w:w="137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687"/>
        <w:gridCol w:w="2430"/>
        <w:gridCol w:w="2430"/>
        <w:gridCol w:w="2250"/>
        <w:gridCol w:w="2250"/>
      </w:tblGrid>
      <w:tr w:rsidR="00556432" w:rsidTr="00976D3B">
        <w:tc>
          <w:tcPr>
            <w:tcW w:w="1260" w:type="dxa"/>
            <w:shd w:val="clear" w:color="auto" w:fill="A6A6A6" w:themeFill="background1" w:themeFillShade="A6"/>
          </w:tcPr>
          <w:p w:rsidR="00556432" w:rsidRPr="00B05805" w:rsidRDefault="00556432" w:rsidP="00556432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MONTH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556432" w:rsidRPr="00B05805" w:rsidRDefault="00556432" w:rsidP="00556432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NO. of days/ weeks</w:t>
            </w:r>
          </w:p>
        </w:tc>
        <w:tc>
          <w:tcPr>
            <w:tcW w:w="1687" w:type="dxa"/>
            <w:shd w:val="clear" w:color="auto" w:fill="A6A6A6" w:themeFill="background1" w:themeFillShade="A6"/>
          </w:tcPr>
          <w:p w:rsidR="00556432" w:rsidRPr="00B05805" w:rsidRDefault="00556432" w:rsidP="00556432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1-week  </w:t>
            </w:r>
          </w:p>
          <w:p w:rsidR="00556432" w:rsidRPr="00B05805" w:rsidRDefault="00FE1B39" w:rsidP="00556432">
            <w:pPr>
              <w:pStyle w:val="NoSpacing"/>
              <w:rPr>
                <w:color w:val="FF0000"/>
              </w:rPr>
            </w:pPr>
            <w:r>
              <w:t>4-6(3)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556432" w:rsidRPr="00B05805" w:rsidRDefault="00556432" w:rsidP="00556432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2-week  </w:t>
            </w:r>
          </w:p>
          <w:p w:rsidR="00556432" w:rsidRPr="00B05805" w:rsidRDefault="00FE1B39" w:rsidP="00556432">
            <w:pPr>
              <w:pStyle w:val="NoSpacing"/>
              <w:rPr>
                <w:color w:val="FF0000"/>
              </w:rPr>
            </w:pPr>
            <w:r>
              <w:t>11-15(6)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56432" w:rsidRPr="00B05805" w:rsidRDefault="00556432" w:rsidP="00556432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3-week </w:t>
            </w:r>
          </w:p>
          <w:p w:rsidR="00556432" w:rsidRPr="00B05805" w:rsidRDefault="00FE1B39" w:rsidP="00556432">
            <w:pPr>
              <w:pStyle w:val="NoSpacing"/>
              <w:rPr>
                <w:color w:val="FF0000"/>
              </w:rPr>
            </w:pPr>
            <w:r>
              <w:t>18-22(6)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56432" w:rsidRPr="00B05805" w:rsidRDefault="00556432" w:rsidP="00556432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4-week  </w:t>
            </w:r>
          </w:p>
          <w:p w:rsidR="00556432" w:rsidRPr="00B05805" w:rsidRDefault="00FE1B39" w:rsidP="00556432">
            <w:pPr>
              <w:pStyle w:val="NoSpacing"/>
              <w:rPr>
                <w:color w:val="FF0000"/>
              </w:rPr>
            </w:pPr>
            <w:r>
              <w:t>25-29(7)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56432" w:rsidRPr="00B05805" w:rsidRDefault="00556432" w:rsidP="00556432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5-week</w:t>
            </w:r>
          </w:p>
          <w:p w:rsidR="00556432" w:rsidRPr="00B05805" w:rsidRDefault="00556432" w:rsidP="00556432">
            <w:pPr>
              <w:pStyle w:val="NoSpacing"/>
              <w:rPr>
                <w:color w:val="FF0000"/>
              </w:rPr>
            </w:pPr>
          </w:p>
        </w:tc>
      </w:tr>
    </w:tbl>
    <w:tbl>
      <w:tblPr>
        <w:tblStyle w:val="TableGrid5"/>
        <w:tblW w:w="137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687"/>
        <w:gridCol w:w="2430"/>
        <w:gridCol w:w="2430"/>
        <w:gridCol w:w="2250"/>
        <w:gridCol w:w="2250"/>
      </w:tblGrid>
      <w:tr w:rsidR="00556432" w:rsidTr="00615BC1">
        <w:tc>
          <w:tcPr>
            <w:tcW w:w="1260" w:type="dxa"/>
          </w:tcPr>
          <w:p w:rsidR="00556432" w:rsidRDefault="00976D3B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NOVEMBER</w:t>
            </w:r>
          </w:p>
        </w:tc>
        <w:tc>
          <w:tcPr>
            <w:tcW w:w="1440" w:type="dxa"/>
          </w:tcPr>
          <w:p w:rsidR="00556432" w:rsidRDefault="00556432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</w:t>
            </w:r>
          </w:p>
          <w:p w:rsidR="00556432" w:rsidRDefault="00556432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556432" w:rsidRDefault="00556432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7" w:type="dxa"/>
          </w:tcPr>
          <w:p w:rsidR="00FE1B39" w:rsidRDefault="00FE1B39" w:rsidP="00FE1B39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FE1B39" w:rsidRDefault="00FE1B39" w:rsidP="00FE1B39">
            <w:pPr>
              <w:spacing w:after="160" w:line="259" w:lineRule="auto"/>
            </w:pPr>
            <w:r>
              <w:t>Julius Caesar</w:t>
            </w:r>
          </w:p>
          <w:p w:rsidR="00FE1B39" w:rsidRDefault="00FE1B39" w:rsidP="00FE1B39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FE1B39" w:rsidRDefault="00FE1B39" w:rsidP="00FE1B3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5 – Travel &amp; Tourism- Land of all Seasons ( Letter to the Editor)</w:t>
            </w:r>
          </w:p>
          <w:p w:rsidR="00FE1B39" w:rsidRDefault="00FE1B39" w:rsidP="00FE1B39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</w:p>
          <w:p w:rsidR="00556432" w:rsidRPr="008717FC" w:rsidRDefault="00FE1B39" w:rsidP="00FE1B39">
            <w:pPr>
              <w:spacing w:after="160" w:line="259" w:lineRule="auto"/>
            </w:pPr>
            <w:r>
              <w:t>Nominalization</w:t>
            </w:r>
          </w:p>
        </w:tc>
        <w:tc>
          <w:tcPr>
            <w:tcW w:w="2430" w:type="dxa"/>
          </w:tcPr>
          <w:p w:rsidR="00FE1B39" w:rsidRDefault="00FE1B39" w:rsidP="00FE1B39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FE1B39" w:rsidRDefault="00FE1B39" w:rsidP="00FE1B39">
            <w:pPr>
              <w:spacing w:after="160" w:line="259" w:lineRule="auto"/>
            </w:pPr>
            <w:r>
              <w:t>Julius Caesar</w:t>
            </w:r>
          </w:p>
          <w:p w:rsidR="00FE1B39" w:rsidRDefault="00FE1B39" w:rsidP="00FE1B39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FE1B39" w:rsidRDefault="00FE1B39" w:rsidP="00FE1B3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5 – Travel &amp; Tourism- Eco  Tourism ( Article  Writing)</w:t>
            </w:r>
          </w:p>
          <w:p w:rsidR="00FE1B39" w:rsidRPr="00973B08" w:rsidRDefault="00FE1B39" w:rsidP="00FE1B39">
            <w:pPr>
              <w:pStyle w:val="NoSpacing"/>
              <w:rPr>
                <w:b/>
              </w:rPr>
            </w:pPr>
            <w:r w:rsidRPr="00973B08">
              <w:rPr>
                <w:b/>
              </w:rPr>
              <w:t xml:space="preserve">Supplementary Reader: </w:t>
            </w:r>
          </w:p>
          <w:p w:rsidR="00FE1B39" w:rsidRPr="00BC15E2" w:rsidRDefault="00FE1B39" w:rsidP="00FE1B39">
            <w:pPr>
              <w:spacing w:after="160" w:line="259" w:lineRule="auto"/>
            </w:pPr>
            <w:r>
              <w:t>Chapter 8</w:t>
            </w:r>
          </w:p>
          <w:p w:rsidR="00556432" w:rsidRPr="00FE1B39" w:rsidRDefault="00FE1B39" w:rsidP="00FE1B39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Prepositions</w:t>
            </w:r>
          </w:p>
        </w:tc>
        <w:tc>
          <w:tcPr>
            <w:tcW w:w="2430" w:type="dxa"/>
          </w:tcPr>
          <w:p w:rsidR="00FE1B39" w:rsidRDefault="00FE1B39" w:rsidP="00FE1B39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FE1B39" w:rsidRDefault="00FE1B39" w:rsidP="00FE1B39">
            <w:pPr>
              <w:spacing w:after="0" w:line="259" w:lineRule="auto"/>
            </w:pPr>
            <w:r>
              <w:t>Julius Caesar</w:t>
            </w:r>
          </w:p>
          <w:p w:rsidR="00FE1B39" w:rsidRDefault="00FE1B39" w:rsidP="00FE1B39">
            <w:pPr>
              <w:pStyle w:val="NoSpacing"/>
              <w:rPr>
                <w:b/>
              </w:rPr>
            </w:pPr>
          </w:p>
          <w:p w:rsidR="00FE1B39" w:rsidRPr="00973B08" w:rsidRDefault="00FE1B39" w:rsidP="00FE1B39">
            <w:pPr>
              <w:pStyle w:val="NoSpacing"/>
              <w:rPr>
                <w:b/>
              </w:rPr>
            </w:pPr>
            <w:r w:rsidRPr="00973B08">
              <w:rPr>
                <w:b/>
              </w:rPr>
              <w:t xml:space="preserve">Supplementary Reader: </w:t>
            </w:r>
          </w:p>
          <w:p w:rsidR="00FE1B39" w:rsidRDefault="00FE1B39" w:rsidP="00FE1B39">
            <w:pPr>
              <w:spacing w:after="160" w:line="259" w:lineRule="auto"/>
            </w:pPr>
            <w:r>
              <w:t>Chapter 9</w:t>
            </w:r>
          </w:p>
          <w:p w:rsidR="00FE1B39" w:rsidRPr="00283523" w:rsidRDefault="00FE1B39" w:rsidP="00FE1B39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FE1B39" w:rsidRDefault="00FE1B39" w:rsidP="00FE1B39">
            <w:pPr>
              <w:rPr>
                <w:color w:val="000000"/>
              </w:rPr>
            </w:pPr>
            <w:r>
              <w:rPr>
                <w:color w:val="000000"/>
              </w:rPr>
              <w:t>Prepositions (Contd</w:t>
            </w:r>
            <w:proofErr w:type="gramStart"/>
            <w:r>
              <w:rPr>
                <w:color w:val="000000"/>
              </w:rPr>
              <w:t>.. )</w:t>
            </w:r>
            <w:proofErr w:type="gramEnd"/>
          </w:p>
          <w:p w:rsidR="00FE1B39" w:rsidRDefault="00FE1B39" w:rsidP="00FE1B39">
            <w:pPr>
              <w:spacing w:after="160" w:line="259" w:lineRule="auto"/>
            </w:pPr>
            <w:r>
              <w:rPr>
                <w:color w:val="000000"/>
              </w:rPr>
              <w:t>Reported Speech</w:t>
            </w:r>
          </w:p>
          <w:p w:rsidR="00556432" w:rsidRPr="008717FC" w:rsidRDefault="00556432" w:rsidP="00976D3B">
            <w:pPr>
              <w:spacing w:after="0" w:line="259" w:lineRule="auto"/>
            </w:pPr>
          </w:p>
        </w:tc>
        <w:tc>
          <w:tcPr>
            <w:tcW w:w="2250" w:type="dxa"/>
          </w:tcPr>
          <w:p w:rsidR="00FE1B39" w:rsidRPr="00283523" w:rsidRDefault="00FE1B39" w:rsidP="00FE1B39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FE1B39" w:rsidRDefault="00FE1B39" w:rsidP="00FE1B39">
            <w:pPr>
              <w:spacing w:after="160" w:line="259" w:lineRule="auto"/>
            </w:pPr>
            <w:proofErr w:type="spellStart"/>
            <w:r>
              <w:t>Patol</w:t>
            </w:r>
            <w:proofErr w:type="spellEnd"/>
            <w:r>
              <w:t xml:space="preserve"> </w:t>
            </w:r>
            <w:proofErr w:type="spellStart"/>
            <w:r>
              <w:t>Babu</w:t>
            </w:r>
            <w:proofErr w:type="spellEnd"/>
          </w:p>
          <w:p w:rsidR="00FE1B39" w:rsidRPr="00283523" w:rsidRDefault="00FE1B39" w:rsidP="00FE1B39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FE1B39" w:rsidRDefault="00FE1B39" w:rsidP="00FE1B39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5 – Travel &amp; Tourism- Emerald Island (Story Writing)</w:t>
            </w:r>
          </w:p>
          <w:p w:rsidR="00FE1B39" w:rsidRPr="00283523" w:rsidRDefault="00FE1B39" w:rsidP="00FE1B39">
            <w:pPr>
              <w:rPr>
                <w:b/>
              </w:rPr>
            </w:pPr>
            <w:r w:rsidRPr="00283523">
              <w:rPr>
                <w:b/>
              </w:rPr>
              <w:t>WB:</w:t>
            </w:r>
          </w:p>
          <w:p w:rsidR="00556432" w:rsidRDefault="00FE1B39" w:rsidP="00FE1B39">
            <w:pPr>
              <w:spacing w:after="160" w:line="259" w:lineRule="auto"/>
            </w:pPr>
            <w:r>
              <w:t>Integrative  Grammar Practice, Sentence Transformation</w:t>
            </w:r>
          </w:p>
        </w:tc>
        <w:tc>
          <w:tcPr>
            <w:tcW w:w="2250" w:type="dxa"/>
            <w:shd w:val="clear" w:color="auto" w:fill="FFFF00"/>
          </w:tcPr>
          <w:p w:rsidR="00556432" w:rsidRDefault="00556432" w:rsidP="00556432">
            <w:pPr>
              <w:spacing w:after="160" w:line="259" w:lineRule="auto"/>
            </w:pPr>
          </w:p>
        </w:tc>
      </w:tr>
    </w:tbl>
    <w:tbl>
      <w:tblPr>
        <w:tblStyle w:val="TableGrid8"/>
        <w:tblW w:w="137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687"/>
        <w:gridCol w:w="2430"/>
        <w:gridCol w:w="2430"/>
        <w:gridCol w:w="2250"/>
        <w:gridCol w:w="2250"/>
      </w:tblGrid>
      <w:tr w:rsidR="00FC300B" w:rsidTr="00B05805">
        <w:tc>
          <w:tcPr>
            <w:tcW w:w="1260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lastRenderedPageBreak/>
              <w:t>MONTH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NO. of days/ weeks</w:t>
            </w:r>
          </w:p>
        </w:tc>
        <w:tc>
          <w:tcPr>
            <w:tcW w:w="1687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1-week  </w:t>
            </w:r>
          </w:p>
          <w:p w:rsidR="00FC300B" w:rsidRPr="00B05805" w:rsidRDefault="00FE1B39" w:rsidP="00FC300B">
            <w:pPr>
              <w:pStyle w:val="NoSpacing"/>
              <w:rPr>
                <w:color w:val="FF0000"/>
              </w:rPr>
            </w:pPr>
            <w:r>
              <w:t>2-6 (6)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2-week  </w:t>
            </w:r>
          </w:p>
          <w:p w:rsidR="00FC300B" w:rsidRPr="00B05805" w:rsidRDefault="00FE1B39" w:rsidP="00FC300B">
            <w:pPr>
              <w:pStyle w:val="NoSpacing"/>
              <w:rPr>
                <w:color w:val="FF0000"/>
              </w:rPr>
            </w:pPr>
            <w:r>
              <w:t>9-13 (7)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3-week </w:t>
            </w:r>
          </w:p>
          <w:p w:rsidR="00FC300B" w:rsidRPr="00B05805" w:rsidRDefault="00FE1B39" w:rsidP="00FC300B">
            <w:pPr>
              <w:pStyle w:val="NoSpacing"/>
              <w:rPr>
                <w:color w:val="FF0000"/>
              </w:rPr>
            </w:pPr>
            <w:r>
              <w:t>16-20 (7)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4-week  </w:t>
            </w:r>
          </w:p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</w:p>
        </w:tc>
        <w:tc>
          <w:tcPr>
            <w:tcW w:w="2250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5-week</w:t>
            </w:r>
          </w:p>
        </w:tc>
      </w:tr>
    </w:tbl>
    <w:tbl>
      <w:tblPr>
        <w:tblStyle w:val="TableGrid9"/>
        <w:tblW w:w="137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687"/>
        <w:gridCol w:w="2430"/>
        <w:gridCol w:w="2430"/>
        <w:gridCol w:w="4500"/>
      </w:tblGrid>
      <w:tr w:rsidR="00FC300B" w:rsidTr="00FE1B39">
        <w:trPr>
          <w:trHeight w:val="4472"/>
        </w:trPr>
        <w:tc>
          <w:tcPr>
            <w:tcW w:w="1260" w:type="dxa"/>
          </w:tcPr>
          <w:p w:rsidR="00FC300B" w:rsidRDefault="00FC300B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DECEMBER</w:t>
            </w:r>
          </w:p>
        </w:tc>
        <w:tc>
          <w:tcPr>
            <w:tcW w:w="1440" w:type="dxa"/>
          </w:tcPr>
          <w:p w:rsidR="00FC300B" w:rsidRDefault="00FC300B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 weeks</w:t>
            </w:r>
          </w:p>
          <w:p w:rsidR="00FC300B" w:rsidRDefault="00FC300B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7" w:type="dxa"/>
          </w:tcPr>
          <w:p w:rsidR="00FC300B" w:rsidRPr="00FC300B" w:rsidRDefault="00FC300B" w:rsidP="00FC300B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>: The Rime of the Ancient Mariner</w:t>
            </w:r>
          </w:p>
          <w:p w:rsidR="00FC300B" w:rsidRPr="00FE1B39" w:rsidRDefault="00FC300B" w:rsidP="00FC300B">
            <w:pPr>
              <w:rPr>
                <w:rFonts w:ascii="Calibri" w:eastAsia="Calibri" w:hAnsi="Calibri" w:cs="Times New Roman"/>
              </w:rPr>
            </w:pPr>
            <w:r w:rsidRPr="00283523">
              <w:rPr>
                <w:b/>
              </w:rPr>
              <w:t>MCB:</w:t>
            </w:r>
            <w:r>
              <w:rPr>
                <w:rFonts w:ascii="Calibri" w:eastAsia="Calibri" w:hAnsi="Calibri" w:cs="Times New Roman"/>
              </w:rPr>
              <w:t>UNIT 5 – Travel &amp; Tourism- Promo</w:t>
            </w:r>
            <w:r w:rsidR="00FE1B39">
              <w:rPr>
                <w:rFonts w:ascii="Calibri" w:eastAsia="Calibri" w:hAnsi="Calibri" w:cs="Times New Roman"/>
              </w:rPr>
              <w:t xml:space="preserve">ting Tourism ( Story Writing - </w:t>
            </w:r>
            <w:proofErr w:type="spellStart"/>
            <w:r>
              <w:rPr>
                <w:rFonts w:ascii="Calibri" w:eastAsia="Calibri" w:hAnsi="Calibri" w:cs="Times New Roman"/>
              </w:rPr>
              <w:t>contd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)</w:t>
            </w: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Sentence Reordering</w:t>
            </w:r>
          </w:p>
          <w:p w:rsidR="00FC300B" w:rsidRPr="00FC300B" w:rsidRDefault="00FC300B" w:rsidP="00FC300B">
            <w:pPr>
              <w:rPr>
                <w:b/>
              </w:rPr>
            </w:pPr>
            <w:r>
              <w:t>Reported Speech</w:t>
            </w:r>
          </w:p>
        </w:tc>
        <w:tc>
          <w:tcPr>
            <w:tcW w:w="2430" w:type="dxa"/>
          </w:tcPr>
          <w:p w:rsidR="00FC300B" w:rsidRDefault="00FC300B" w:rsidP="00FC300B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FC300B" w:rsidRDefault="00FC300B" w:rsidP="00FC300B">
            <w:r>
              <w:t>The Rime of the Ancient Mariner</w:t>
            </w:r>
          </w:p>
          <w:p w:rsidR="00FC300B" w:rsidRDefault="00FC300B" w:rsidP="00FC300B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FE1B39" w:rsidRDefault="00FC300B" w:rsidP="00FE1B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6 – National Integration  - Unity in Diversity</w:t>
            </w:r>
            <w:r w:rsidR="007804CF">
              <w:rPr>
                <w:rFonts w:ascii="Calibri" w:eastAsia="Calibri" w:hAnsi="Calibri" w:cs="Times New Roman"/>
              </w:rPr>
              <w:t xml:space="preserve"> (letter of Placing orders</w:t>
            </w:r>
            <w:r>
              <w:rPr>
                <w:rFonts w:ascii="Calibri" w:eastAsia="Calibri" w:hAnsi="Calibri" w:cs="Times New Roman"/>
              </w:rPr>
              <w:t>)</w:t>
            </w:r>
          </w:p>
          <w:p w:rsidR="00167D46" w:rsidRPr="00FE1B39" w:rsidRDefault="00167D46" w:rsidP="00FE1B39">
            <w:pPr>
              <w:rPr>
                <w:rFonts w:ascii="Calibri" w:eastAsia="Calibri" w:hAnsi="Calibri" w:cs="Times New Roman"/>
              </w:rPr>
            </w:pPr>
            <w:r w:rsidRPr="00973B08">
              <w:rPr>
                <w:b/>
              </w:rPr>
              <w:t xml:space="preserve">Supplementary Reader: </w:t>
            </w:r>
          </w:p>
          <w:p w:rsidR="00167D46" w:rsidRPr="00FE1B39" w:rsidRDefault="00167D46" w:rsidP="00FE1B39">
            <w:pPr>
              <w:spacing w:after="160" w:line="259" w:lineRule="auto"/>
            </w:pPr>
            <w:r>
              <w:t>Chapter 9</w:t>
            </w:r>
          </w:p>
          <w:p w:rsidR="00FC300B" w:rsidRPr="00FE1B39" w:rsidRDefault="00FC300B" w:rsidP="00FC300B">
            <w:pPr>
              <w:rPr>
                <w:b/>
                <w:color w:val="000000"/>
              </w:rPr>
            </w:pPr>
            <w:r w:rsidRPr="00557227">
              <w:rPr>
                <w:b/>
                <w:color w:val="000000"/>
              </w:rPr>
              <w:t>WB</w:t>
            </w:r>
            <w:r>
              <w:rPr>
                <w:b/>
                <w:color w:val="000000"/>
              </w:rPr>
              <w:t xml:space="preserve">: </w:t>
            </w:r>
            <w:r>
              <w:t>Editing &amp; Omission</w:t>
            </w:r>
          </w:p>
        </w:tc>
        <w:tc>
          <w:tcPr>
            <w:tcW w:w="2430" w:type="dxa"/>
          </w:tcPr>
          <w:p w:rsidR="00FC300B" w:rsidRDefault="00FC300B" w:rsidP="00FC300B">
            <w:r>
              <w:t>L</w:t>
            </w:r>
            <w:r w:rsidRPr="00557227">
              <w:rPr>
                <w:b/>
                <w:color w:val="000000"/>
              </w:rPr>
              <w:t>ITERATURE</w:t>
            </w:r>
            <w:r>
              <w:t xml:space="preserve">: </w:t>
            </w:r>
          </w:p>
          <w:p w:rsidR="00FC300B" w:rsidRDefault="00FC300B" w:rsidP="00FC300B">
            <w:r>
              <w:t xml:space="preserve">The Rime of the Ancient Mariner ( </w:t>
            </w:r>
            <w:proofErr w:type="spellStart"/>
            <w:r>
              <w:t>contd</w:t>
            </w:r>
            <w:proofErr w:type="spellEnd"/>
            <w:r>
              <w:t>)</w:t>
            </w:r>
          </w:p>
          <w:p w:rsidR="00FC300B" w:rsidRDefault="00FC300B" w:rsidP="00FC300B">
            <w:r w:rsidRPr="00557227">
              <w:rPr>
                <w:b/>
                <w:color w:val="000000"/>
              </w:rPr>
              <w:t>MCB</w:t>
            </w:r>
            <w:r>
              <w:rPr>
                <w:b/>
                <w:color w:val="000000"/>
              </w:rPr>
              <w:t xml:space="preserve">: </w:t>
            </w:r>
          </w:p>
          <w:p w:rsidR="00FC300B" w:rsidRPr="00283523" w:rsidRDefault="00FC300B" w:rsidP="00FC300B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6 – National Integration  - Challenges to National Integration  (  Story Writing )</w:t>
            </w:r>
          </w:p>
          <w:p w:rsidR="00FC300B" w:rsidRDefault="00FC300B" w:rsidP="00FC300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UNIT 6 – National Integration  - Challenges to National Integration (Letter to the Editor)</w:t>
            </w:r>
          </w:p>
          <w:p w:rsidR="008A3A2E" w:rsidRPr="008717FC" w:rsidRDefault="008A3A2E" w:rsidP="00FC300B">
            <w:r w:rsidRPr="00973B08">
              <w:rPr>
                <w:rFonts w:ascii="Calibri" w:eastAsia="Calibri" w:hAnsi="Calibri" w:cs="Times New Roman"/>
                <w:b/>
                <w:color w:val="000000"/>
              </w:rPr>
              <w:t xml:space="preserve">Supplementary Reader: </w:t>
            </w:r>
            <w:r>
              <w:rPr>
                <w:rFonts w:ascii="Calibri" w:eastAsia="Calibri" w:hAnsi="Calibri" w:cs="Times New Roman"/>
              </w:rPr>
              <w:t>Chapter 10</w:t>
            </w:r>
          </w:p>
        </w:tc>
        <w:tc>
          <w:tcPr>
            <w:tcW w:w="4500" w:type="dxa"/>
            <w:shd w:val="clear" w:color="auto" w:fill="FFFF00"/>
          </w:tcPr>
          <w:p w:rsidR="00B43763" w:rsidRDefault="00B43763" w:rsidP="00FC300B">
            <w:pPr>
              <w:spacing w:after="160" w:line="259" w:lineRule="auto"/>
              <w:jc w:val="center"/>
              <w:rPr>
                <w:rFonts w:ascii="Andalus" w:hAnsi="Andalus" w:cs="Andalus"/>
                <w:b/>
                <w:sz w:val="34"/>
                <w:szCs w:val="28"/>
              </w:rPr>
            </w:pPr>
          </w:p>
          <w:p w:rsidR="00B43763" w:rsidRDefault="00B43763" w:rsidP="00FC300B">
            <w:pPr>
              <w:spacing w:after="160" w:line="259" w:lineRule="auto"/>
              <w:jc w:val="center"/>
              <w:rPr>
                <w:rFonts w:ascii="Andalus" w:hAnsi="Andalus" w:cs="Andalus"/>
                <w:b/>
                <w:sz w:val="34"/>
                <w:szCs w:val="28"/>
              </w:rPr>
            </w:pPr>
          </w:p>
          <w:p w:rsidR="00FC300B" w:rsidRDefault="00FC300B" w:rsidP="00FC300B">
            <w:pPr>
              <w:spacing w:after="160" w:line="259" w:lineRule="auto"/>
              <w:jc w:val="center"/>
              <w:rPr>
                <w:rFonts w:ascii="Andalus" w:hAnsi="Andalus" w:cs="Andalus"/>
                <w:b/>
                <w:sz w:val="34"/>
                <w:szCs w:val="28"/>
              </w:rPr>
            </w:pPr>
            <w:r w:rsidRPr="00FC300B">
              <w:rPr>
                <w:rFonts w:ascii="Andalus" w:hAnsi="Andalus" w:cs="Andalus"/>
                <w:b/>
                <w:sz w:val="34"/>
                <w:szCs w:val="28"/>
              </w:rPr>
              <w:t>WINTER BREAK</w:t>
            </w:r>
          </w:p>
          <w:p w:rsidR="0076025C" w:rsidRDefault="0076025C" w:rsidP="00FC300B">
            <w:pPr>
              <w:spacing w:after="160" w:line="259" w:lineRule="auto"/>
              <w:jc w:val="center"/>
              <w:rPr>
                <w:rFonts w:ascii="Andalus" w:hAnsi="Andalus" w:cs="Andalus"/>
                <w:b/>
                <w:sz w:val="34"/>
                <w:szCs w:val="28"/>
              </w:rPr>
            </w:pPr>
          </w:p>
          <w:p w:rsidR="0076025C" w:rsidRDefault="0076025C" w:rsidP="00FC300B">
            <w:pPr>
              <w:spacing w:after="160" w:line="259" w:lineRule="auto"/>
              <w:jc w:val="center"/>
              <w:rPr>
                <w:rFonts w:ascii="Andalus" w:hAnsi="Andalus" w:cs="Andalus"/>
                <w:b/>
                <w:sz w:val="34"/>
                <w:szCs w:val="28"/>
              </w:rPr>
            </w:pPr>
          </w:p>
          <w:p w:rsidR="0076025C" w:rsidRDefault="0076025C" w:rsidP="00FC300B">
            <w:pPr>
              <w:spacing w:after="160" w:line="259" w:lineRule="auto"/>
              <w:jc w:val="center"/>
              <w:rPr>
                <w:rFonts w:ascii="Andalus" w:hAnsi="Andalus" w:cs="Andalus"/>
                <w:b/>
                <w:sz w:val="34"/>
                <w:szCs w:val="28"/>
              </w:rPr>
            </w:pPr>
          </w:p>
          <w:p w:rsidR="0076025C" w:rsidRPr="00FC300B" w:rsidRDefault="0076025C" w:rsidP="0076025C">
            <w:pPr>
              <w:spacing w:after="160" w:line="259" w:lineRule="auto"/>
              <w:rPr>
                <w:rFonts w:ascii="Andalus" w:hAnsi="Andalus" w:cs="Andalus"/>
                <w:b/>
                <w:sz w:val="34"/>
                <w:szCs w:val="28"/>
              </w:rPr>
            </w:pPr>
          </w:p>
        </w:tc>
      </w:tr>
    </w:tbl>
    <w:tbl>
      <w:tblPr>
        <w:tblStyle w:val="TableGrid10"/>
        <w:tblW w:w="137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687"/>
        <w:gridCol w:w="2430"/>
        <w:gridCol w:w="2430"/>
        <w:gridCol w:w="2250"/>
        <w:gridCol w:w="2250"/>
      </w:tblGrid>
      <w:tr w:rsidR="00FC300B" w:rsidTr="00B05805">
        <w:tc>
          <w:tcPr>
            <w:tcW w:w="1260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MONTH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NO. of days/ weeks</w:t>
            </w:r>
          </w:p>
        </w:tc>
        <w:tc>
          <w:tcPr>
            <w:tcW w:w="1687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1-week  </w:t>
            </w:r>
          </w:p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2-week  </w:t>
            </w:r>
          </w:p>
          <w:p w:rsidR="00FC300B" w:rsidRPr="00B05805" w:rsidRDefault="008A3A2E" w:rsidP="00FC300B">
            <w:pPr>
              <w:pStyle w:val="NoSpacing"/>
              <w:rPr>
                <w:color w:val="FF0000"/>
              </w:rPr>
            </w:pPr>
            <w:r>
              <w:t>9-10 (3)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3-week </w:t>
            </w:r>
          </w:p>
          <w:p w:rsidR="00FC300B" w:rsidRPr="00B05805" w:rsidRDefault="008A3A2E" w:rsidP="00FC300B">
            <w:pPr>
              <w:pStyle w:val="NoSpacing"/>
              <w:rPr>
                <w:color w:val="FF0000"/>
              </w:rPr>
            </w:pPr>
            <w:r>
              <w:t>13-17 (7)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 xml:space="preserve">4-week  </w:t>
            </w:r>
          </w:p>
          <w:p w:rsidR="00FC300B" w:rsidRPr="00B05805" w:rsidRDefault="008A3A2E" w:rsidP="00FC300B">
            <w:pPr>
              <w:pStyle w:val="NoSpacing"/>
              <w:rPr>
                <w:color w:val="FF0000"/>
              </w:rPr>
            </w:pPr>
            <w:r>
              <w:t>(20-24) (7)</w:t>
            </w:r>
          </w:p>
        </w:tc>
        <w:tc>
          <w:tcPr>
            <w:tcW w:w="2250" w:type="dxa"/>
            <w:shd w:val="clear" w:color="auto" w:fill="A6A6A6" w:themeFill="background1" w:themeFillShade="A6"/>
          </w:tcPr>
          <w:p w:rsidR="00FC300B" w:rsidRPr="00B05805" w:rsidRDefault="00FC300B" w:rsidP="00FC300B">
            <w:pPr>
              <w:pStyle w:val="NoSpacing"/>
              <w:rPr>
                <w:color w:val="FF0000"/>
              </w:rPr>
            </w:pPr>
            <w:r w:rsidRPr="00B05805">
              <w:rPr>
                <w:color w:val="FF0000"/>
              </w:rPr>
              <w:t>5-week</w:t>
            </w:r>
          </w:p>
          <w:p w:rsidR="00FC300B" w:rsidRPr="00B05805" w:rsidRDefault="008A3A2E" w:rsidP="00FC300B">
            <w:pPr>
              <w:pStyle w:val="NoSpacing"/>
              <w:rPr>
                <w:color w:val="FF0000"/>
              </w:rPr>
            </w:pPr>
            <w:r>
              <w:t>27-31 (7)</w:t>
            </w:r>
          </w:p>
        </w:tc>
      </w:tr>
    </w:tbl>
    <w:tbl>
      <w:tblPr>
        <w:tblStyle w:val="TableGrid11"/>
        <w:tblW w:w="1374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1680"/>
        <w:gridCol w:w="2437"/>
        <w:gridCol w:w="2430"/>
        <w:gridCol w:w="2250"/>
        <w:gridCol w:w="2250"/>
      </w:tblGrid>
      <w:tr w:rsidR="008A3A2E" w:rsidTr="008A3A2E">
        <w:tc>
          <w:tcPr>
            <w:tcW w:w="1260" w:type="dxa"/>
          </w:tcPr>
          <w:p w:rsidR="008A3A2E" w:rsidRDefault="008A3A2E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JANUARY</w:t>
            </w:r>
          </w:p>
        </w:tc>
        <w:tc>
          <w:tcPr>
            <w:tcW w:w="1440" w:type="dxa"/>
          </w:tcPr>
          <w:p w:rsidR="008A3A2E" w:rsidRDefault="00615BC1" w:rsidP="005B13D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</w:t>
            </w:r>
            <w:r w:rsidR="008A3A2E">
              <w:rPr>
                <w:rFonts w:ascii="Andalus" w:hAnsi="Andalus" w:cs="Andalus"/>
                <w:sz w:val="28"/>
                <w:szCs w:val="28"/>
              </w:rPr>
              <w:t xml:space="preserve"> weeks</w:t>
            </w:r>
          </w:p>
          <w:p w:rsidR="008A3A2E" w:rsidRDefault="008A3A2E" w:rsidP="00FE1B3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FFFF00"/>
          </w:tcPr>
          <w:p w:rsidR="008A3A2E" w:rsidRDefault="008A3A2E" w:rsidP="005B13D5">
            <w:pPr>
              <w:spacing w:after="160" w:line="259" w:lineRule="auto"/>
              <w:rPr>
                <w:rFonts w:ascii="Andalus" w:hAnsi="Andalus" w:cs="Andalus"/>
                <w:b/>
                <w:sz w:val="36"/>
                <w:szCs w:val="28"/>
              </w:rPr>
            </w:pPr>
          </w:p>
          <w:p w:rsidR="008A3A2E" w:rsidRDefault="008A3A2E" w:rsidP="008A3A2E">
            <w:pPr>
              <w:spacing w:after="160" w:line="259" w:lineRule="auto"/>
              <w:jc w:val="center"/>
              <w:rPr>
                <w:rFonts w:ascii="Andalus" w:hAnsi="Andalus" w:cs="Andalus"/>
                <w:b/>
                <w:sz w:val="34"/>
                <w:szCs w:val="28"/>
              </w:rPr>
            </w:pPr>
            <w:r w:rsidRPr="00FC300B">
              <w:rPr>
                <w:rFonts w:ascii="Andalus" w:hAnsi="Andalus" w:cs="Andalus"/>
                <w:b/>
                <w:sz w:val="34"/>
                <w:szCs w:val="28"/>
              </w:rPr>
              <w:t>WINTER BREAK</w:t>
            </w:r>
          </w:p>
          <w:p w:rsidR="008A3A2E" w:rsidRDefault="008A3A2E" w:rsidP="005B13D5">
            <w:pPr>
              <w:spacing w:after="160" w:line="259" w:lineRule="auto"/>
              <w:rPr>
                <w:rFonts w:ascii="Andalus" w:hAnsi="Andalus" w:cs="Andalus"/>
                <w:b/>
                <w:sz w:val="36"/>
                <w:szCs w:val="28"/>
              </w:rPr>
            </w:pPr>
          </w:p>
          <w:p w:rsidR="008A3A2E" w:rsidRDefault="008A3A2E" w:rsidP="005B13D5">
            <w:pPr>
              <w:spacing w:after="160" w:line="259" w:lineRule="auto"/>
              <w:rPr>
                <w:rFonts w:ascii="Andalus" w:hAnsi="Andalus" w:cs="Andalus"/>
                <w:b/>
                <w:sz w:val="36"/>
                <w:szCs w:val="28"/>
              </w:rPr>
            </w:pPr>
          </w:p>
          <w:p w:rsidR="008A3A2E" w:rsidRDefault="008A3A2E" w:rsidP="005B13D5">
            <w:pPr>
              <w:spacing w:after="160" w:line="259" w:lineRule="auto"/>
              <w:rPr>
                <w:rFonts w:ascii="Andalus" w:hAnsi="Andalus" w:cs="Andalus"/>
                <w:b/>
                <w:sz w:val="36"/>
                <w:szCs w:val="28"/>
              </w:rPr>
            </w:pPr>
          </w:p>
          <w:p w:rsidR="008A3A2E" w:rsidRPr="00FC300B" w:rsidRDefault="008A3A2E" w:rsidP="005B13D5">
            <w:pPr>
              <w:spacing w:after="160" w:line="259" w:lineRule="auto"/>
              <w:rPr>
                <w:b/>
                <w:sz w:val="36"/>
              </w:rPr>
            </w:pPr>
          </w:p>
          <w:p w:rsidR="008A3A2E" w:rsidRPr="008717FC" w:rsidRDefault="008A3A2E" w:rsidP="005B13D5">
            <w:pPr>
              <w:spacing w:after="160" w:line="259" w:lineRule="auto"/>
            </w:pPr>
          </w:p>
        </w:tc>
        <w:tc>
          <w:tcPr>
            <w:tcW w:w="2437" w:type="dxa"/>
            <w:shd w:val="clear" w:color="auto" w:fill="FFFFFF" w:themeFill="background1"/>
          </w:tcPr>
          <w:p w:rsidR="008A3A2E" w:rsidRPr="00283523" w:rsidRDefault="008A3A2E" w:rsidP="008A3A2E">
            <w:pPr>
              <w:rPr>
                <w:b/>
              </w:rPr>
            </w:pPr>
            <w:r w:rsidRPr="00283523">
              <w:rPr>
                <w:b/>
              </w:rPr>
              <w:lastRenderedPageBreak/>
              <w:t xml:space="preserve">LITERATURE: </w:t>
            </w:r>
          </w:p>
          <w:p w:rsidR="008A3A2E" w:rsidRDefault="008A3A2E" w:rsidP="00615BC1">
            <w:r>
              <w:t xml:space="preserve">Virtually True </w:t>
            </w:r>
            <w:r w:rsidR="00615BC1">
              <w:t xml:space="preserve">, </w:t>
            </w:r>
            <w:r>
              <w:t>Snake</w:t>
            </w:r>
          </w:p>
          <w:p w:rsidR="008A3A2E" w:rsidRPr="00283523" w:rsidRDefault="008A3A2E" w:rsidP="008A3A2E">
            <w:pPr>
              <w:rPr>
                <w:b/>
              </w:rPr>
            </w:pPr>
            <w:r w:rsidRPr="00283523">
              <w:rPr>
                <w:b/>
              </w:rPr>
              <w:t>MCB:</w:t>
            </w:r>
          </w:p>
          <w:p w:rsidR="008A3A2E" w:rsidRDefault="008A3A2E" w:rsidP="008A3A2E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UNIT 6 – National Integration National Integration -  Spirit of Unity – Mile Sur </w:t>
            </w:r>
            <w:proofErr w:type="spellStart"/>
            <w:r>
              <w:rPr>
                <w:rFonts w:ascii="Calibri" w:eastAsia="Calibri" w:hAnsi="Calibri" w:cs="Times New Roman"/>
              </w:rPr>
              <w:t>Mera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Tumhara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(Story Writing </w:t>
            </w:r>
          </w:p>
          <w:p w:rsidR="008A3A2E" w:rsidRDefault="008A3A2E" w:rsidP="008A3A2E">
            <w:pPr>
              <w:spacing w:after="0" w:line="259" w:lineRule="auto"/>
            </w:pPr>
          </w:p>
          <w:p w:rsidR="008A3A2E" w:rsidRPr="008A3A2E" w:rsidRDefault="008A3A2E" w:rsidP="008A3A2E">
            <w:pPr>
              <w:rPr>
                <w:b/>
              </w:rPr>
            </w:pPr>
            <w:proofErr w:type="spellStart"/>
            <w:r w:rsidRPr="00283523">
              <w:rPr>
                <w:b/>
              </w:rPr>
              <w:t>WB:</w:t>
            </w:r>
            <w:r>
              <w:t>Editing</w:t>
            </w:r>
            <w:proofErr w:type="spellEnd"/>
            <w:r>
              <w:t xml:space="preserve"> &amp; Omission</w:t>
            </w:r>
          </w:p>
        </w:tc>
        <w:tc>
          <w:tcPr>
            <w:tcW w:w="2430" w:type="dxa"/>
          </w:tcPr>
          <w:p w:rsidR="008A3A2E" w:rsidRPr="00283523" w:rsidRDefault="008A3A2E" w:rsidP="00FC300B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8A3A2E" w:rsidRDefault="008A3A2E" w:rsidP="00FC300B">
            <w:r>
              <w:t xml:space="preserve">Virtually True </w:t>
            </w:r>
            <w:proofErr w:type="gramStart"/>
            <w:r>
              <w:t>( CONTD</w:t>
            </w:r>
            <w:proofErr w:type="gramEnd"/>
            <w:r>
              <w:t>.)</w:t>
            </w:r>
          </w:p>
          <w:p w:rsidR="008A3A2E" w:rsidRDefault="008A3A2E" w:rsidP="00FC300B">
            <w:pPr>
              <w:spacing w:after="0" w:line="259" w:lineRule="auto"/>
            </w:pPr>
            <w:r>
              <w:t>Snake</w:t>
            </w:r>
          </w:p>
          <w:p w:rsidR="008A3A2E" w:rsidRDefault="008A3A2E" w:rsidP="00FC300B">
            <w:pPr>
              <w:spacing w:after="0" w:line="259" w:lineRule="auto"/>
              <w:rPr>
                <w:b/>
              </w:rPr>
            </w:pPr>
          </w:p>
          <w:p w:rsidR="008A3A2E" w:rsidRDefault="008A3A2E" w:rsidP="00FC300B">
            <w:pPr>
              <w:spacing w:after="0" w:line="259" w:lineRule="auto"/>
            </w:pPr>
            <w:r>
              <w:rPr>
                <w:b/>
              </w:rPr>
              <w:t>FORMAL LETTERS/ STORY WRITING</w:t>
            </w:r>
          </w:p>
          <w:p w:rsidR="008A3A2E" w:rsidRDefault="008A3A2E" w:rsidP="00FC300B">
            <w:pPr>
              <w:rPr>
                <w:b/>
              </w:rPr>
            </w:pPr>
          </w:p>
          <w:p w:rsidR="008A3A2E" w:rsidRPr="00283523" w:rsidRDefault="008A3A2E" w:rsidP="00FC300B">
            <w:pPr>
              <w:rPr>
                <w:b/>
              </w:rPr>
            </w:pPr>
            <w:r w:rsidRPr="00283523">
              <w:rPr>
                <w:b/>
              </w:rPr>
              <w:t>WB:</w:t>
            </w:r>
            <w:r>
              <w:t xml:space="preserve"> REVISION</w:t>
            </w:r>
          </w:p>
          <w:p w:rsidR="008A3A2E" w:rsidRPr="008717FC" w:rsidRDefault="008A3A2E" w:rsidP="00FC300B">
            <w:pPr>
              <w:spacing w:after="0" w:line="259" w:lineRule="auto"/>
            </w:pPr>
          </w:p>
        </w:tc>
        <w:tc>
          <w:tcPr>
            <w:tcW w:w="2250" w:type="dxa"/>
          </w:tcPr>
          <w:p w:rsidR="008A3A2E" w:rsidRPr="00283523" w:rsidRDefault="008A3A2E" w:rsidP="00BC15E2">
            <w:pPr>
              <w:rPr>
                <w:b/>
              </w:rPr>
            </w:pPr>
            <w:r w:rsidRPr="00283523">
              <w:rPr>
                <w:b/>
              </w:rPr>
              <w:t xml:space="preserve">LITERATURE: </w:t>
            </w:r>
          </w:p>
          <w:p w:rsidR="008A3A2E" w:rsidRDefault="008A3A2E" w:rsidP="00BC15E2">
            <w:pPr>
              <w:rPr>
                <w:rFonts w:ascii="Calibri" w:eastAsia="Calibri" w:hAnsi="Calibri" w:cs="Times New Roman"/>
                <w:color w:val="000000"/>
              </w:rPr>
            </w:pPr>
            <w:r>
              <w:t>Snake</w:t>
            </w:r>
            <w:r w:rsidRPr="004E209D">
              <w:rPr>
                <w:rFonts w:ascii="Calibri" w:eastAsia="Calibri" w:hAnsi="Calibri" w:cs="Times New Roman"/>
                <w:b/>
                <w:color w:val="000000"/>
              </w:rPr>
              <w:t xml:space="preserve"> </w:t>
            </w:r>
            <w:r w:rsidRPr="007A1B65">
              <w:rPr>
                <w:rFonts w:ascii="Calibri" w:eastAsia="Calibri" w:hAnsi="Calibri" w:cs="Times New Roman"/>
                <w:color w:val="000000"/>
              </w:rPr>
              <w:t>(Contd...)</w:t>
            </w:r>
          </w:p>
          <w:p w:rsidR="008A3A2E" w:rsidRDefault="008A3A2E" w:rsidP="008A3A2E">
            <w:pPr>
              <w:spacing w:after="0" w:line="259" w:lineRule="auto"/>
            </w:pPr>
            <w:r>
              <w:rPr>
                <w:b/>
              </w:rPr>
              <w:t>FORMAL LETTERS/ STORY WRITING</w:t>
            </w:r>
          </w:p>
          <w:p w:rsidR="008A3A2E" w:rsidRDefault="008A3A2E" w:rsidP="00BC15E2">
            <w:pPr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8A3A2E" w:rsidRPr="00283523" w:rsidRDefault="008A3A2E" w:rsidP="008A3A2E">
            <w:pPr>
              <w:rPr>
                <w:b/>
              </w:rPr>
            </w:pPr>
            <w:r w:rsidRPr="00283523">
              <w:rPr>
                <w:b/>
              </w:rPr>
              <w:t>WB:</w:t>
            </w:r>
            <w:r>
              <w:t xml:space="preserve"> REVISION</w:t>
            </w:r>
          </w:p>
          <w:p w:rsidR="008A3A2E" w:rsidRDefault="008A3A2E" w:rsidP="00BC15E2">
            <w:pPr>
              <w:spacing w:after="160" w:line="259" w:lineRule="auto"/>
            </w:pPr>
          </w:p>
        </w:tc>
        <w:tc>
          <w:tcPr>
            <w:tcW w:w="2250" w:type="dxa"/>
          </w:tcPr>
          <w:p w:rsidR="008A3A2E" w:rsidRPr="008A3A2E" w:rsidRDefault="008A3A2E" w:rsidP="008A3A2E">
            <w:pPr>
              <w:spacing w:after="160" w:line="259" w:lineRule="auto"/>
            </w:pPr>
            <w:r w:rsidRPr="00283523">
              <w:rPr>
                <w:b/>
              </w:rPr>
              <w:t xml:space="preserve">LITERATURE: </w:t>
            </w:r>
            <w:r>
              <w:t>(Revision)</w:t>
            </w:r>
          </w:p>
          <w:p w:rsidR="008A3A2E" w:rsidRDefault="008A3A2E" w:rsidP="00BC15E2">
            <w:pPr>
              <w:rPr>
                <w:rFonts w:ascii="Calibri" w:eastAsia="Calibri" w:hAnsi="Calibri" w:cs="Times New Roman"/>
                <w:b/>
                <w:color w:val="000000"/>
              </w:rPr>
            </w:pPr>
            <w:r w:rsidRPr="004E209D">
              <w:rPr>
                <w:rFonts w:ascii="Calibri" w:eastAsia="Calibri" w:hAnsi="Calibri" w:cs="Times New Roman"/>
                <w:b/>
                <w:color w:val="000000"/>
              </w:rPr>
              <w:t>Supplementary Reader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 xml:space="preserve">: </w:t>
            </w:r>
          </w:p>
          <w:p w:rsidR="008A3A2E" w:rsidRDefault="008A3A2E" w:rsidP="00BC15E2">
            <w:pPr>
              <w:spacing w:after="160" w:line="259" w:lineRule="auto"/>
            </w:pPr>
            <w:r>
              <w:t xml:space="preserve">Diary of a Young girl </w:t>
            </w:r>
          </w:p>
          <w:p w:rsidR="008A3A2E" w:rsidRDefault="008A3A2E" w:rsidP="00BC15E2">
            <w:pPr>
              <w:spacing w:after="160" w:line="259" w:lineRule="auto"/>
            </w:pPr>
            <w:r>
              <w:t>(Revision)</w:t>
            </w:r>
          </w:p>
          <w:p w:rsidR="008A3A2E" w:rsidRPr="008A3A2E" w:rsidRDefault="008A3A2E" w:rsidP="008A3A2E">
            <w:pPr>
              <w:rPr>
                <w:b/>
              </w:rPr>
            </w:pPr>
            <w:r w:rsidRPr="00283523">
              <w:rPr>
                <w:b/>
              </w:rPr>
              <w:t>WB:</w:t>
            </w:r>
            <w:r>
              <w:rPr>
                <w:b/>
              </w:rPr>
              <w:t xml:space="preserve"> </w:t>
            </w:r>
            <w:r>
              <w:t xml:space="preserve">REVISION </w:t>
            </w:r>
          </w:p>
        </w:tc>
      </w:tr>
    </w:tbl>
    <w:tbl>
      <w:tblPr>
        <w:tblStyle w:val="TableGrid12"/>
        <w:tblW w:w="13248" w:type="dxa"/>
        <w:tblLook w:val="04A0" w:firstRow="1" w:lastRow="0" w:firstColumn="1" w:lastColumn="0" w:noHBand="0" w:noVBand="1"/>
      </w:tblPr>
      <w:tblGrid>
        <w:gridCol w:w="1187"/>
        <w:gridCol w:w="2611"/>
        <w:gridCol w:w="3510"/>
        <w:gridCol w:w="2880"/>
        <w:gridCol w:w="3060"/>
      </w:tblGrid>
      <w:tr w:rsidR="00BC15E2" w:rsidRPr="001F08A2" w:rsidTr="005B13D5">
        <w:tc>
          <w:tcPr>
            <w:tcW w:w="1187" w:type="dxa"/>
          </w:tcPr>
          <w:p w:rsidR="00BC15E2" w:rsidRDefault="00BC15E2" w:rsidP="005B13D5"/>
        </w:tc>
        <w:tc>
          <w:tcPr>
            <w:tcW w:w="12061" w:type="dxa"/>
            <w:gridSpan w:val="4"/>
          </w:tcPr>
          <w:p w:rsidR="00BC15E2" w:rsidRPr="001F08A2" w:rsidRDefault="00BC15E2" w:rsidP="005B13D5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FEBURARY  </w:t>
            </w:r>
            <w:r w:rsidRPr="001F08A2">
              <w:rPr>
                <w:b/>
                <w:sz w:val="28"/>
              </w:rPr>
              <w:t>201</w:t>
            </w:r>
            <w:r w:rsidR="008A3A2E">
              <w:rPr>
                <w:b/>
                <w:sz w:val="28"/>
              </w:rPr>
              <w:t>9</w:t>
            </w:r>
          </w:p>
        </w:tc>
      </w:tr>
      <w:tr w:rsidR="00BC15E2" w:rsidTr="00B05805">
        <w:tc>
          <w:tcPr>
            <w:tcW w:w="1187" w:type="dxa"/>
            <w:shd w:val="clear" w:color="auto" w:fill="A6A6A6" w:themeFill="background1" w:themeFillShade="A6"/>
          </w:tcPr>
          <w:p w:rsidR="00BC15E2" w:rsidRPr="00B05805" w:rsidRDefault="00BC15E2" w:rsidP="005B13D5">
            <w:pPr>
              <w:rPr>
                <w:color w:val="FF0000"/>
              </w:rPr>
            </w:pPr>
            <w:r w:rsidRPr="00B05805">
              <w:rPr>
                <w:color w:val="FF0000"/>
              </w:rPr>
              <w:t>CLASS 10</w:t>
            </w:r>
          </w:p>
        </w:tc>
        <w:tc>
          <w:tcPr>
            <w:tcW w:w="2611" w:type="dxa"/>
            <w:shd w:val="clear" w:color="auto" w:fill="A6A6A6" w:themeFill="background1" w:themeFillShade="A6"/>
          </w:tcPr>
          <w:p w:rsidR="00BC15E2" w:rsidRPr="00B05805" w:rsidRDefault="00BC15E2" w:rsidP="005B13D5">
            <w:pPr>
              <w:rPr>
                <w:color w:val="FF0000"/>
              </w:rPr>
            </w:pPr>
            <w:r w:rsidRPr="00B05805">
              <w:rPr>
                <w:color w:val="FF0000"/>
              </w:rPr>
              <w:t>WEEK 1</w:t>
            </w:r>
          </w:p>
        </w:tc>
        <w:tc>
          <w:tcPr>
            <w:tcW w:w="3510" w:type="dxa"/>
            <w:shd w:val="clear" w:color="auto" w:fill="A6A6A6" w:themeFill="background1" w:themeFillShade="A6"/>
          </w:tcPr>
          <w:p w:rsidR="00BC15E2" w:rsidRPr="00B05805" w:rsidRDefault="00BC15E2" w:rsidP="005B13D5">
            <w:pPr>
              <w:rPr>
                <w:color w:val="FF0000"/>
              </w:rPr>
            </w:pPr>
            <w:r w:rsidRPr="00B05805">
              <w:rPr>
                <w:color w:val="FF0000"/>
              </w:rPr>
              <w:t>WEEK 2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BC15E2" w:rsidRPr="00B05805" w:rsidRDefault="00BC15E2" w:rsidP="005B13D5">
            <w:pPr>
              <w:rPr>
                <w:color w:val="FF0000"/>
              </w:rPr>
            </w:pPr>
            <w:r w:rsidRPr="00B05805">
              <w:rPr>
                <w:color w:val="FF0000"/>
              </w:rPr>
              <w:t>WEEK 3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:rsidR="00BC15E2" w:rsidRPr="00B05805" w:rsidRDefault="00BC15E2" w:rsidP="005B13D5">
            <w:pPr>
              <w:rPr>
                <w:color w:val="FF0000"/>
              </w:rPr>
            </w:pPr>
            <w:r w:rsidRPr="00B05805">
              <w:rPr>
                <w:color w:val="FF0000"/>
              </w:rPr>
              <w:t>WEEK 4</w:t>
            </w:r>
          </w:p>
        </w:tc>
      </w:tr>
      <w:tr w:rsidR="00BC15E2" w:rsidTr="005B13D5">
        <w:trPr>
          <w:trHeight w:val="555"/>
        </w:trPr>
        <w:tc>
          <w:tcPr>
            <w:tcW w:w="1187" w:type="dxa"/>
          </w:tcPr>
          <w:p w:rsidR="00BC15E2" w:rsidRDefault="00BC15E2" w:rsidP="005B13D5">
            <w:r>
              <w:t>ENGLISH</w:t>
            </w:r>
          </w:p>
        </w:tc>
        <w:tc>
          <w:tcPr>
            <w:tcW w:w="12061" w:type="dxa"/>
            <w:gridSpan w:val="4"/>
          </w:tcPr>
          <w:p w:rsidR="00BC15E2" w:rsidRDefault="00BC15E2" w:rsidP="005B13D5">
            <w:pPr>
              <w:jc w:val="center"/>
            </w:pPr>
            <w:r w:rsidRPr="0003104D">
              <w:rPr>
                <w:b/>
                <w:sz w:val="28"/>
                <w:highlight w:val="yellow"/>
              </w:rPr>
              <w:t>Revision , Mock Exam &amp; Previous Papers  (Solving)</w:t>
            </w:r>
          </w:p>
        </w:tc>
      </w:tr>
    </w:tbl>
    <w:p w:rsidR="00973B08" w:rsidRPr="00973B08" w:rsidRDefault="00973B08" w:rsidP="00973B08">
      <w:pPr>
        <w:pStyle w:val="NoSpacing"/>
        <w:jc w:val="both"/>
        <w:rPr>
          <w:rFonts w:ascii="Arial Black" w:hAnsi="Arial Black"/>
        </w:rPr>
      </w:pPr>
    </w:p>
    <w:sectPr w:rsidR="00973B08" w:rsidRPr="00973B08" w:rsidSect="00BC15E2">
      <w:pgSz w:w="15840" w:h="12240" w:orient="landscape"/>
      <w:pgMar w:top="360" w:right="27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F8"/>
    <w:rsid w:val="00117502"/>
    <w:rsid w:val="00150526"/>
    <w:rsid w:val="00167D46"/>
    <w:rsid w:val="00250B17"/>
    <w:rsid w:val="00305B79"/>
    <w:rsid w:val="00447EF8"/>
    <w:rsid w:val="00484CD9"/>
    <w:rsid w:val="00556432"/>
    <w:rsid w:val="005A052F"/>
    <w:rsid w:val="00615BC1"/>
    <w:rsid w:val="00642E07"/>
    <w:rsid w:val="006E05E2"/>
    <w:rsid w:val="0076025C"/>
    <w:rsid w:val="007804CF"/>
    <w:rsid w:val="0085620C"/>
    <w:rsid w:val="008A3A2E"/>
    <w:rsid w:val="00973B08"/>
    <w:rsid w:val="00976D3B"/>
    <w:rsid w:val="00B05805"/>
    <w:rsid w:val="00B43763"/>
    <w:rsid w:val="00BC15E2"/>
    <w:rsid w:val="00FC300B"/>
    <w:rsid w:val="00F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E7AD6-8815-4080-825A-D11939DC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08"/>
    <w:pPr>
      <w:spacing w:after="0" w:line="240" w:lineRule="auto"/>
    </w:pPr>
  </w:style>
  <w:style w:type="table" w:styleId="TableGrid">
    <w:name w:val="Table Grid"/>
    <w:basedOn w:val="TableNormal"/>
    <w:uiPriority w:val="59"/>
    <w:rsid w:val="0097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73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5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5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5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55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5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55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C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C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FC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C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C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Jobin Devasia</dc:creator>
  <cp:keywords/>
  <dc:description/>
  <cp:lastModifiedBy>Admin</cp:lastModifiedBy>
  <cp:revision>2</cp:revision>
  <dcterms:created xsi:type="dcterms:W3CDTF">2018-06-07T02:00:00Z</dcterms:created>
  <dcterms:modified xsi:type="dcterms:W3CDTF">2018-06-07T02:00:00Z</dcterms:modified>
</cp:coreProperties>
</file>