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A4" w:rsidRDefault="000F3AE2" w:rsidP="004D5FE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4D5FEE">
        <w:rPr>
          <w:rFonts w:ascii="Tahoma" w:hAnsi="Tahoma" w:cs="Tahoma"/>
          <w:b/>
        </w:rPr>
        <w:t xml:space="preserve">                                </w:t>
      </w:r>
      <w:r w:rsidR="00D64E65">
        <w:rPr>
          <w:rFonts w:ascii="Tahoma" w:hAnsi="Tahoma" w:cs="Tahoma"/>
          <w:b/>
        </w:rPr>
        <w:t xml:space="preserve">                 </w:t>
      </w:r>
      <w:r>
        <w:rPr>
          <w:rFonts w:ascii="Tahoma" w:hAnsi="Tahoma" w:cs="Tahoma"/>
          <w:b/>
        </w:rPr>
        <w:t xml:space="preserve"> </w:t>
      </w:r>
    </w:p>
    <w:p w:rsidR="00A33BA4" w:rsidRDefault="00A33BA4" w:rsidP="004D5FEE">
      <w:pPr>
        <w:pStyle w:val="NoSpacing"/>
        <w:rPr>
          <w:rFonts w:ascii="Tahoma" w:hAnsi="Tahoma" w:cs="Tahoma"/>
          <w:b/>
        </w:rPr>
      </w:pPr>
    </w:p>
    <w:p w:rsidR="00401F43" w:rsidRDefault="00A33BA4" w:rsidP="004D5FE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</w:t>
      </w:r>
    </w:p>
    <w:p w:rsidR="00E01F29" w:rsidRPr="00A87F10" w:rsidRDefault="00A33BA4" w:rsidP="004D5FE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="00401F43">
        <w:rPr>
          <w:rFonts w:ascii="Tahoma" w:hAnsi="Tahoma" w:cs="Tahoma"/>
          <w:b/>
        </w:rPr>
        <w:t xml:space="preserve">                                                                             </w:t>
      </w:r>
      <w:r>
        <w:rPr>
          <w:rFonts w:ascii="Tahoma" w:hAnsi="Tahoma" w:cs="Tahoma"/>
          <w:b/>
        </w:rPr>
        <w:t xml:space="preserve">  </w:t>
      </w:r>
      <w:r w:rsidR="000F3AE2">
        <w:rPr>
          <w:rFonts w:ascii="Tahoma" w:hAnsi="Tahoma" w:cs="Tahoma"/>
          <w:b/>
        </w:rPr>
        <w:t xml:space="preserve"> </w:t>
      </w:r>
      <w:r w:rsidR="00A35D40" w:rsidRPr="00A87F10">
        <w:rPr>
          <w:rFonts w:ascii="Tahoma" w:hAnsi="Tahoma" w:cs="Tahoma"/>
          <w:b/>
        </w:rPr>
        <w:t>INDIAN SCHOOL AL WADI AL KABIR</w:t>
      </w:r>
    </w:p>
    <w:p w:rsidR="00A35D40" w:rsidRPr="00A87F10" w:rsidRDefault="00A35D4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ANNUAL SYLLABUS PLAN &amp; SCHEDULE OF ACTIVITIES</w:t>
      </w:r>
    </w:p>
    <w:p w:rsidR="00A35D40" w:rsidRPr="00A87F10" w:rsidRDefault="006B1C4C" w:rsidP="00305CD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 THE MONTH OF </w:t>
      </w:r>
      <w:r w:rsidR="006D3564">
        <w:rPr>
          <w:rFonts w:ascii="Tahoma" w:hAnsi="Tahoma" w:cs="Tahoma"/>
          <w:b/>
        </w:rPr>
        <w:t>JANUARY</w:t>
      </w:r>
      <w:r w:rsidR="006D3564" w:rsidRPr="00A87F10">
        <w:rPr>
          <w:rFonts w:ascii="Tahoma" w:hAnsi="Tahoma" w:cs="Tahoma"/>
          <w:b/>
        </w:rPr>
        <w:t xml:space="preserve"> (</w:t>
      </w:r>
      <w:r w:rsidR="00A35D40" w:rsidRPr="00A87F10">
        <w:rPr>
          <w:rFonts w:ascii="Tahoma" w:hAnsi="Tahoma" w:cs="Tahoma"/>
          <w:b/>
        </w:rPr>
        <w:t>2018</w:t>
      </w:r>
      <w:r w:rsidR="00CA37EC">
        <w:rPr>
          <w:rFonts w:ascii="Tahoma" w:hAnsi="Tahoma" w:cs="Tahoma"/>
          <w:b/>
        </w:rPr>
        <w:t xml:space="preserve"> </w:t>
      </w:r>
      <w:r w:rsidR="00A35D40" w:rsidRPr="00A87F10">
        <w:rPr>
          <w:rFonts w:ascii="Tahoma" w:hAnsi="Tahoma" w:cs="Tahoma"/>
          <w:b/>
        </w:rPr>
        <w:t>-2019</w:t>
      </w:r>
      <w:r w:rsidR="00DF1B7F" w:rsidRPr="00A87F10">
        <w:rPr>
          <w:rFonts w:ascii="Tahoma" w:hAnsi="Tahoma" w:cs="Tahoma"/>
          <w:b/>
        </w:rPr>
        <w:t>)</w:t>
      </w:r>
    </w:p>
    <w:p w:rsidR="00F97722" w:rsidRPr="00A87F10" w:rsidRDefault="00A87F1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CLASS - I</w:t>
      </w:r>
    </w:p>
    <w:tbl>
      <w:tblPr>
        <w:tblStyle w:val="TableGrid"/>
        <w:tblW w:w="0" w:type="auto"/>
        <w:tblInd w:w="1119" w:type="dxa"/>
        <w:tblCellMar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563"/>
        <w:gridCol w:w="3944"/>
        <w:gridCol w:w="3058"/>
        <w:gridCol w:w="2745"/>
        <w:gridCol w:w="2886"/>
      </w:tblGrid>
      <w:tr w:rsidR="00F97722" w:rsidRPr="00A87F10" w:rsidTr="002F1AE9">
        <w:trPr>
          <w:trHeight w:val="306"/>
        </w:trPr>
        <w:tc>
          <w:tcPr>
            <w:tcW w:w="14196" w:type="dxa"/>
            <w:gridSpan w:val="5"/>
          </w:tcPr>
          <w:p w:rsidR="00F97722" w:rsidRPr="00A87F10" w:rsidRDefault="00F97722" w:rsidP="00A87F1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SCHOLASTIC</w:t>
            </w:r>
          </w:p>
        </w:tc>
      </w:tr>
      <w:tr w:rsidR="009C7E1E" w:rsidTr="002F1AE9">
        <w:trPr>
          <w:trHeight w:val="325"/>
        </w:trPr>
        <w:tc>
          <w:tcPr>
            <w:tcW w:w="1563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944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3058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MATHEMATICS</w:t>
            </w:r>
          </w:p>
        </w:tc>
        <w:tc>
          <w:tcPr>
            <w:tcW w:w="2745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EVS</w:t>
            </w:r>
          </w:p>
        </w:tc>
        <w:tc>
          <w:tcPr>
            <w:tcW w:w="2883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HINDI</w:t>
            </w:r>
          </w:p>
        </w:tc>
      </w:tr>
      <w:tr w:rsidR="009C7E1E" w:rsidTr="002F1AE9">
        <w:trPr>
          <w:trHeight w:val="6612"/>
        </w:trPr>
        <w:tc>
          <w:tcPr>
            <w:tcW w:w="1563" w:type="dxa"/>
          </w:tcPr>
          <w:p w:rsidR="00E77F94" w:rsidRPr="002E4EFD" w:rsidRDefault="00873CF4" w:rsidP="00E77F94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    JANUARY</w:t>
            </w:r>
          </w:p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</w:tc>
        <w:tc>
          <w:tcPr>
            <w:tcW w:w="3944" w:type="dxa"/>
          </w:tcPr>
          <w:p w:rsidR="00E77F94" w:rsidRPr="002F1AE9" w:rsidRDefault="00E77F94" w:rsidP="00E77F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sz w:val="24"/>
                <w:szCs w:val="24"/>
              </w:rPr>
              <w:t xml:space="preserve">Unit </w:t>
            </w:r>
            <w:r w:rsidR="00C70829" w:rsidRPr="002F1AE9"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6D3564" w:rsidRPr="002F1AE9">
              <w:rPr>
                <w:rFonts w:ascii="Tahoma" w:hAnsi="Tahoma" w:cs="Tahoma"/>
                <w:b/>
                <w:sz w:val="24"/>
                <w:szCs w:val="24"/>
              </w:rPr>
              <w:t xml:space="preserve">– Who </w:t>
            </w:r>
            <w:r w:rsidR="00873CF4" w:rsidRPr="002F1AE9">
              <w:rPr>
                <w:rFonts w:ascii="Tahoma" w:hAnsi="Tahoma" w:cs="Tahoma"/>
                <w:b/>
                <w:sz w:val="24"/>
                <w:szCs w:val="24"/>
              </w:rPr>
              <w:t>W</w:t>
            </w:r>
            <w:r w:rsidR="006D3564" w:rsidRPr="002F1AE9">
              <w:rPr>
                <w:rFonts w:ascii="Tahoma" w:hAnsi="Tahoma" w:cs="Tahoma"/>
                <w:b/>
                <w:sz w:val="24"/>
                <w:szCs w:val="24"/>
              </w:rPr>
              <w:t>ill</w:t>
            </w:r>
            <w:r w:rsidR="00873CF4" w:rsidRPr="002F1AE9">
              <w:rPr>
                <w:rFonts w:ascii="Tahoma" w:hAnsi="Tahoma" w:cs="Tahoma"/>
                <w:b/>
                <w:sz w:val="24"/>
                <w:szCs w:val="24"/>
              </w:rPr>
              <w:t xml:space="preserve"> B</w:t>
            </w:r>
            <w:r w:rsidR="006D3564" w:rsidRPr="002F1AE9"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 w:rsidR="004A3076" w:rsidRPr="002F1A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="0095043A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95043A" w:rsidRPr="002F1AE9">
              <w:rPr>
                <w:rFonts w:ascii="Tahoma" w:hAnsi="Tahoma" w:cs="Tahoma"/>
                <w:b/>
                <w:sz w:val="24"/>
                <w:szCs w:val="24"/>
              </w:rPr>
              <w:t>he</w:t>
            </w:r>
            <w:proofErr w:type="gramEnd"/>
            <w:r w:rsidR="00873CF4" w:rsidRPr="002F1AE9">
              <w:rPr>
                <w:rFonts w:ascii="Tahoma" w:hAnsi="Tahoma" w:cs="Tahoma"/>
                <w:b/>
                <w:sz w:val="24"/>
                <w:szCs w:val="24"/>
              </w:rPr>
              <w:t xml:space="preserve"> K</w:t>
            </w:r>
            <w:r w:rsidR="006D3564" w:rsidRPr="002F1AE9">
              <w:rPr>
                <w:rFonts w:ascii="Tahoma" w:hAnsi="Tahoma" w:cs="Tahoma"/>
                <w:b/>
                <w:sz w:val="24"/>
                <w:szCs w:val="24"/>
              </w:rPr>
              <w:t>ing</w:t>
            </w:r>
            <w:r w:rsidR="00873CF4" w:rsidRPr="002F1AE9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Framing of Sentences</w:t>
            </w: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Question and Answers </w:t>
            </w: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Text book Exercises</w:t>
            </w: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Worksheets (Prose)</w:t>
            </w:r>
          </w:p>
          <w:p w:rsidR="00444DD7" w:rsidRPr="002F1AE9" w:rsidRDefault="00C70829" w:rsidP="009C7E1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sz w:val="24"/>
                <w:szCs w:val="24"/>
              </w:rPr>
              <w:t>Unit 13</w:t>
            </w:r>
            <w:r w:rsidR="00444DD7" w:rsidRPr="002F1AE9">
              <w:rPr>
                <w:rFonts w:ascii="Tahoma" w:hAnsi="Tahoma" w:cs="Tahoma"/>
                <w:b/>
                <w:sz w:val="24"/>
                <w:szCs w:val="24"/>
              </w:rPr>
              <w:t xml:space="preserve">- </w:t>
            </w:r>
            <w:r w:rsidRPr="002F1AE9">
              <w:rPr>
                <w:rFonts w:ascii="Tahoma" w:hAnsi="Tahoma" w:cs="Tahoma"/>
                <w:b/>
                <w:sz w:val="24"/>
                <w:szCs w:val="24"/>
              </w:rPr>
              <w:t>The Fox and the Crow</w:t>
            </w:r>
          </w:p>
          <w:p w:rsidR="00E77F94" w:rsidRPr="002F1AE9" w:rsidRDefault="00444DD7" w:rsidP="009C7E1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New Words</w:t>
            </w:r>
          </w:p>
          <w:p w:rsidR="00C70829" w:rsidRPr="002F1AE9" w:rsidRDefault="00CA37EC" w:rsidP="009C7E1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Framing of</w:t>
            </w:r>
            <w:r w:rsidR="00C70829" w:rsidRPr="002F1AE9">
              <w:rPr>
                <w:rFonts w:ascii="Tahoma" w:hAnsi="Tahoma" w:cs="Tahoma"/>
                <w:sz w:val="24"/>
                <w:szCs w:val="24"/>
              </w:rPr>
              <w:t xml:space="preserve"> sentences</w:t>
            </w:r>
          </w:p>
          <w:p w:rsidR="00C70829" w:rsidRPr="002F1AE9" w:rsidRDefault="00C70829" w:rsidP="00C70829">
            <w:pPr>
              <w:pStyle w:val="ListParagraph"/>
              <w:ind w:left="1130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E77F94" w:rsidRPr="002F1AE9" w:rsidRDefault="004A3076" w:rsidP="006D356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7F94" w:rsidRPr="002F1AE9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</w:p>
          <w:p w:rsidR="007D34ED" w:rsidRPr="002F1AE9" w:rsidRDefault="007D34ED" w:rsidP="004A3076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444DD7" w:rsidRPr="002F1AE9" w:rsidRDefault="00444DD7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D</w:t>
            </w:r>
            <w:r w:rsidR="005C092B" w:rsidRPr="002F1AE9">
              <w:rPr>
                <w:rFonts w:ascii="Tahoma" w:hAnsi="Tahoma" w:cs="Tahoma"/>
                <w:sz w:val="24"/>
                <w:szCs w:val="24"/>
              </w:rPr>
              <w:t>escribing Words</w:t>
            </w:r>
            <w:r w:rsidR="00C70829" w:rsidRPr="002F1AE9">
              <w:rPr>
                <w:rFonts w:ascii="Tahoma" w:hAnsi="Tahoma" w:cs="Tahoma"/>
                <w:sz w:val="24"/>
                <w:szCs w:val="24"/>
              </w:rPr>
              <w:t xml:space="preserve"> (Continued…)</w:t>
            </w:r>
          </w:p>
          <w:p w:rsidR="002F1AE9" w:rsidRPr="002F1AE9" w:rsidRDefault="002F1AE9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Opposites</w:t>
            </w:r>
          </w:p>
          <w:p w:rsidR="00C70829" w:rsidRPr="002F1AE9" w:rsidRDefault="00C70829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Doing Words (Introduction)</w:t>
            </w: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Notebook Exercises</w:t>
            </w: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Worksheets </w:t>
            </w:r>
          </w:p>
          <w:p w:rsidR="00C70829" w:rsidRPr="002F1AE9" w:rsidRDefault="00C70829" w:rsidP="00E77F9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2F1AE9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Aural Comprehension</w:t>
            </w:r>
          </w:p>
          <w:p w:rsidR="00E77F94" w:rsidRPr="002F1AE9" w:rsidRDefault="00C70829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Picture Composition</w:t>
            </w:r>
          </w:p>
          <w:p w:rsidR="00C70829" w:rsidRPr="002F1AE9" w:rsidRDefault="00C70829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Paragraph Writing</w:t>
            </w:r>
          </w:p>
          <w:p w:rsidR="002F1AE9" w:rsidRPr="002F1AE9" w:rsidRDefault="002F1AE9" w:rsidP="002F1AE9">
            <w:pPr>
              <w:pStyle w:val="ListParagraph"/>
              <w:rPr>
                <w:rFonts w:ascii="Tahoma" w:hAnsi="Tahoma" w:cs="Tahoma"/>
                <w:sz w:val="10"/>
                <w:szCs w:val="10"/>
              </w:rPr>
            </w:pPr>
          </w:p>
          <w:p w:rsidR="00C70829" w:rsidRPr="002F1AE9" w:rsidRDefault="00C70829" w:rsidP="0095043A">
            <w:p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bCs/>
                <w:sz w:val="24"/>
                <w:szCs w:val="24"/>
              </w:rPr>
              <w:t>Phonic Drill</w:t>
            </w:r>
            <w:r w:rsidRPr="002F1AE9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95043A">
              <w:rPr>
                <w:rFonts w:ascii="Tahoma" w:hAnsi="Tahoma" w:cs="Tahoma"/>
                <w:sz w:val="24"/>
                <w:szCs w:val="24"/>
              </w:rPr>
              <w:t>‘</w:t>
            </w:r>
            <w:proofErr w:type="spellStart"/>
            <w:r w:rsidRPr="002F1AE9">
              <w:rPr>
                <w:rFonts w:ascii="Tahoma" w:hAnsi="Tahoma" w:cs="Tahoma"/>
                <w:sz w:val="24"/>
                <w:szCs w:val="24"/>
              </w:rPr>
              <w:t>ch</w:t>
            </w:r>
            <w:proofErr w:type="spellEnd"/>
            <w:r w:rsidR="0095043A">
              <w:rPr>
                <w:rFonts w:ascii="Tahoma" w:hAnsi="Tahoma" w:cs="Tahoma"/>
                <w:sz w:val="24"/>
                <w:szCs w:val="24"/>
              </w:rPr>
              <w:t>’</w:t>
            </w:r>
            <w:r w:rsidRPr="002F1AE9">
              <w:rPr>
                <w:rFonts w:ascii="Tahoma" w:hAnsi="Tahoma" w:cs="Tahoma"/>
                <w:sz w:val="24"/>
                <w:szCs w:val="24"/>
              </w:rPr>
              <w:t xml:space="preserve"> words</w:t>
            </w:r>
          </w:p>
        </w:tc>
        <w:tc>
          <w:tcPr>
            <w:tcW w:w="3058" w:type="dxa"/>
          </w:tcPr>
          <w:p w:rsidR="00E77F94" w:rsidRPr="002F1AE9" w:rsidRDefault="00E77F9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Mental Math </w:t>
            </w:r>
          </w:p>
          <w:p w:rsidR="0022214D" w:rsidRPr="002F1AE9" w:rsidRDefault="0022214D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Shapes</w:t>
            </w:r>
            <w:r w:rsidR="006D3564" w:rsidRPr="002F1AE9">
              <w:rPr>
                <w:rFonts w:ascii="Tahoma" w:hAnsi="Tahoma" w:cs="Tahoma"/>
                <w:sz w:val="24"/>
                <w:szCs w:val="24"/>
              </w:rPr>
              <w:t xml:space="preserve"> continued…</w:t>
            </w:r>
          </w:p>
          <w:p w:rsidR="004A3076" w:rsidRPr="002F1AE9" w:rsidRDefault="004A3076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Measurement</w:t>
            </w:r>
          </w:p>
          <w:p w:rsidR="006D3564" w:rsidRPr="002F1AE9" w:rsidRDefault="006D356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>Time &amp; Calendar</w:t>
            </w:r>
          </w:p>
          <w:p w:rsidR="00E77F94" w:rsidRPr="002F1AE9" w:rsidRDefault="00E77F94" w:rsidP="00E77F9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2F1AE9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sz w:val="24"/>
                <w:szCs w:val="24"/>
              </w:rPr>
              <w:t>Workbook Pages</w:t>
            </w:r>
            <w:r w:rsidR="006D3564" w:rsidRPr="002F1AE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90,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91,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92,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93,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94,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95,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6D3564" w:rsidRPr="002F1AE9">
              <w:rPr>
                <w:rFonts w:ascii="Tahoma" w:hAnsi="Tahoma" w:cs="Tahoma"/>
                <w:bCs/>
                <w:sz w:val="24"/>
                <w:szCs w:val="24"/>
              </w:rPr>
              <w:t>96 &amp; 97</w:t>
            </w:r>
          </w:p>
          <w:p w:rsidR="00E77F94" w:rsidRPr="002F1AE9" w:rsidRDefault="00E77F94" w:rsidP="00E77F9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2F1AE9" w:rsidRDefault="0022214D" w:rsidP="00E77F9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45" w:type="dxa"/>
          </w:tcPr>
          <w:p w:rsidR="002E0219" w:rsidRPr="002F1AE9" w:rsidRDefault="00F43514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Lesson-21 </w:t>
            </w:r>
            <w:r w:rsidRPr="002F1AE9">
              <w:rPr>
                <w:rFonts w:ascii="Tahoma" w:hAnsi="Tahoma" w:cs="Tahoma"/>
                <w:bCs/>
                <w:sz w:val="24"/>
                <w:szCs w:val="24"/>
              </w:rPr>
              <w:t xml:space="preserve">Means of </w:t>
            </w:r>
            <w:r w:rsidR="00D26543" w:rsidRPr="002F1AE9">
              <w:rPr>
                <w:rFonts w:ascii="Tahoma" w:hAnsi="Tahoma" w:cs="Tahoma"/>
                <w:bCs/>
                <w:sz w:val="24"/>
                <w:szCs w:val="24"/>
              </w:rPr>
              <w:t>Transport</w:t>
            </w:r>
            <w:r w:rsidR="00D26543" w:rsidRPr="002F1AE9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2F1AE9" w:rsidRPr="002F1AE9">
              <w:rPr>
                <w:rFonts w:ascii="Tahoma" w:hAnsi="Tahoma" w:cs="Tahoma"/>
                <w:sz w:val="24"/>
                <w:szCs w:val="24"/>
              </w:rPr>
              <w:t>(</w:t>
            </w:r>
            <w:r w:rsidR="00D26543" w:rsidRPr="002F1AE9">
              <w:rPr>
                <w:rFonts w:ascii="Tahoma" w:hAnsi="Tahoma" w:cs="Tahoma"/>
                <w:sz w:val="24"/>
                <w:szCs w:val="24"/>
              </w:rPr>
              <w:t>Continued</w:t>
            </w:r>
            <w:r w:rsidR="002F1AE9" w:rsidRPr="002F1AE9">
              <w:rPr>
                <w:rFonts w:ascii="Tahoma" w:hAnsi="Tahoma" w:cs="Tahoma"/>
                <w:sz w:val="24"/>
                <w:szCs w:val="24"/>
              </w:rPr>
              <w:t>…)</w:t>
            </w:r>
          </w:p>
          <w:p w:rsidR="004A3076" w:rsidRPr="002F1AE9" w:rsidRDefault="006D3564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bCs/>
                <w:sz w:val="24"/>
                <w:szCs w:val="24"/>
              </w:rPr>
              <w:t>Lesson 22 -</w:t>
            </w:r>
            <w:r w:rsidRPr="002F1AE9">
              <w:rPr>
                <w:rFonts w:ascii="Tahoma" w:hAnsi="Tahoma" w:cs="Tahoma"/>
                <w:sz w:val="24"/>
                <w:szCs w:val="24"/>
              </w:rPr>
              <w:t>Our Earth</w:t>
            </w:r>
          </w:p>
          <w:p w:rsidR="0022214D" w:rsidRPr="002F1AE9" w:rsidRDefault="006D3564" w:rsidP="00E77F9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sz w:val="24"/>
                <w:szCs w:val="24"/>
              </w:rPr>
              <w:t xml:space="preserve">Lesson 23 – </w:t>
            </w:r>
            <w:r w:rsidRPr="002F1AE9"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="00C70829" w:rsidRPr="002F1AE9">
              <w:rPr>
                <w:rFonts w:ascii="Tahoma" w:hAnsi="Tahoma" w:cs="Tahoma"/>
                <w:bCs/>
                <w:sz w:val="24"/>
                <w:szCs w:val="24"/>
              </w:rPr>
              <w:t>Sky A</w:t>
            </w:r>
            <w:r w:rsidR="002F1AE9" w:rsidRPr="002F1AE9">
              <w:rPr>
                <w:rFonts w:ascii="Tahoma" w:hAnsi="Tahoma" w:cs="Tahoma"/>
                <w:bCs/>
                <w:sz w:val="24"/>
                <w:szCs w:val="24"/>
              </w:rPr>
              <w:t>bove U</w:t>
            </w:r>
            <w:r w:rsidRPr="002F1AE9">
              <w:rPr>
                <w:rFonts w:ascii="Tahoma" w:hAnsi="Tahoma" w:cs="Tahoma"/>
                <w:bCs/>
                <w:sz w:val="24"/>
                <w:szCs w:val="24"/>
              </w:rPr>
              <w:t>s</w:t>
            </w:r>
          </w:p>
          <w:p w:rsidR="006D3564" w:rsidRPr="002F1AE9" w:rsidRDefault="006D3564" w:rsidP="00E77F94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E77F94" w:rsidRPr="002F1AE9" w:rsidRDefault="00E77F94" w:rsidP="00E77F9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sz w:val="24"/>
                <w:szCs w:val="24"/>
              </w:rPr>
              <w:t xml:space="preserve">GK- </w:t>
            </w:r>
            <w:r w:rsidR="00C70829" w:rsidRPr="002F1AE9">
              <w:rPr>
                <w:rFonts w:ascii="Tahoma" w:hAnsi="Tahoma" w:cs="Tahoma"/>
                <w:bCs/>
                <w:sz w:val="24"/>
                <w:szCs w:val="24"/>
              </w:rPr>
              <w:t>24,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70829" w:rsidRPr="002F1AE9">
              <w:rPr>
                <w:rFonts w:ascii="Tahoma" w:hAnsi="Tahoma" w:cs="Tahoma"/>
                <w:bCs/>
                <w:sz w:val="24"/>
                <w:szCs w:val="24"/>
              </w:rPr>
              <w:t>25 &amp; 26,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70829" w:rsidRPr="002F1AE9">
              <w:rPr>
                <w:rFonts w:ascii="Tahoma" w:hAnsi="Tahoma" w:cs="Tahoma"/>
                <w:bCs/>
                <w:sz w:val="24"/>
                <w:szCs w:val="24"/>
              </w:rPr>
              <w:t>27,</w:t>
            </w:r>
            <w:r w:rsidR="009504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70829" w:rsidRPr="002F1AE9">
              <w:rPr>
                <w:rFonts w:ascii="Tahoma" w:hAnsi="Tahoma" w:cs="Tahoma"/>
                <w:bCs/>
                <w:sz w:val="24"/>
                <w:szCs w:val="24"/>
              </w:rPr>
              <w:t xml:space="preserve">44 &amp; 46 </w:t>
            </w:r>
          </w:p>
          <w:p w:rsidR="00E77F94" w:rsidRPr="002F1AE9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2F1AE9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2F1AE9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3" w:type="dxa"/>
          </w:tcPr>
          <w:p w:rsidR="00C70829" w:rsidRPr="002F1AE9" w:rsidRDefault="00C70829" w:rsidP="00C70829">
            <w:pPr>
              <w:pStyle w:val="ListParagraph"/>
              <w:numPr>
                <w:ilvl w:val="0"/>
                <w:numId w:val="7"/>
              </w:numPr>
              <w:ind w:left="166" w:hanging="27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F1AE9">
              <w:rPr>
                <w:rFonts w:ascii="Tahoma" w:hAnsi="Tahoma" w:cs="Tahoma"/>
                <w:b/>
                <w:bCs/>
                <w:sz w:val="24"/>
                <w:szCs w:val="24"/>
              </w:rPr>
              <w:t>Letter</w:t>
            </w:r>
            <w:r w:rsidRPr="002F1AE9"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 w:rsidRPr="002F1AE9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</w:t>
            </w:r>
            <w:proofErr w:type="gramStart"/>
            <w:r w:rsidRPr="002F1AE9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अं</w:t>
            </w:r>
            <w:r w:rsidRPr="002F1AE9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,</w:t>
            </w:r>
            <w:proofErr w:type="gramEnd"/>
            <w:r w:rsidRPr="002F1AE9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 xml:space="preserve"> </w:t>
            </w:r>
            <w:r w:rsidRPr="002F1AE9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अ</w:t>
            </w:r>
            <w:r w:rsidRPr="002F1AE9">
              <w:rPr>
                <w:rFonts w:ascii="Tahoma" w:hAnsi="Tahoma" w:cs="Tahoma"/>
                <w:bCs/>
                <w:sz w:val="24"/>
                <w:szCs w:val="24"/>
                <w:rtl/>
                <w:cs/>
              </w:rPr>
              <w:t>:</w:t>
            </w:r>
          </w:p>
          <w:p w:rsidR="00C70829" w:rsidRPr="002F1AE9" w:rsidRDefault="00C70829" w:rsidP="00C70829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 w:rsidRPr="002F1AE9">
              <w:rPr>
                <w:rFonts w:ascii="Tahoma" w:hAnsi="Tahoma" w:cs="Tahoma"/>
                <w:bCs/>
                <w:sz w:val="24"/>
                <w:szCs w:val="24"/>
              </w:rPr>
              <w:t xml:space="preserve">  Words with the above mentioned letters </w:t>
            </w:r>
          </w:p>
          <w:p w:rsidR="00C70829" w:rsidRPr="002F1AE9" w:rsidRDefault="00C70829" w:rsidP="00C70829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70829" w:rsidRPr="002F1AE9" w:rsidRDefault="00C70829" w:rsidP="00C70829">
            <w:pPr>
              <w:pStyle w:val="Default"/>
              <w:numPr>
                <w:ilvl w:val="0"/>
                <w:numId w:val="6"/>
              </w:numPr>
              <w:ind w:left="252"/>
            </w:pPr>
            <w:r w:rsidRPr="002F1AE9">
              <w:t>Reader exercises of the above mentioned letters</w:t>
            </w:r>
          </w:p>
          <w:p w:rsidR="00C70829" w:rsidRPr="002F1AE9" w:rsidRDefault="00C70829" w:rsidP="00C70829">
            <w:pPr>
              <w:pStyle w:val="Default"/>
              <w:ind w:left="252"/>
            </w:pPr>
          </w:p>
          <w:p w:rsidR="00C70829" w:rsidRPr="002F1AE9" w:rsidRDefault="00C70829" w:rsidP="00C70829">
            <w:pPr>
              <w:pStyle w:val="Default"/>
              <w:numPr>
                <w:ilvl w:val="0"/>
                <w:numId w:val="6"/>
              </w:numPr>
              <w:ind w:left="252"/>
            </w:pPr>
            <w:r w:rsidRPr="002F1AE9">
              <w:t xml:space="preserve">Words with </w:t>
            </w:r>
            <w:r w:rsidRPr="002F1AE9">
              <w:rPr>
                <w:rFonts w:ascii="Mangal" w:hAnsi="Mangal" w:cs="Mangal" w:hint="cs"/>
                <w:cs/>
              </w:rPr>
              <w:t>ं</w:t>
            </w:r>
            <w:r w:rsidRPr="002F1AE9">
              <w:rPr>
                <w:cs/>
              </w:rPr>
              <w:t xml:space="preserve"> </w:t>
            </w:r>
            <w:r w:rsidRPr="002F1AE9">
              <w:t xml:space="preserve">and </w:t>
            </w:r>
            <w:r w:rsidRPr="002F1AE9">
              <w:rPr>
                <w:rFonts w:ascii="Mangal" w:hAnsi="Mangal" w:cs="Mangal" w:hint="cs"/>
                <w:cs/>
              </w:rPr>
              <w:t>ँ</w:t>
            </w:r>
          </w:p>
          <w:p w:rsidR="00A33BA4" w:rsidRPr="002F1AE9" w:rsidRDefault="00A33BA4" w:rsidP="00A33BA4">
            <w:pPr>
              <w:pStyle w:val="ListParagraph"/>
              <w:ind w:left="346"/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2F1AE9" w:rsidRDefault="00A33BA4" w:rsidP="00A33BA4">
            <w:pPr>
              <w:pStyle w:val="ListParagraph"/>
              <w:ind w:left="346"/>
              <w:rPr>
                <w:rFonts w:ascii="Tahoma" w:hAnsi="Tahoma" w:cs="Tahoma"/>
                <w:sz w:val="24"/>
                <w:szCs w:val="24"/>
                <w:rtl/>
                <w:cs/>
              </w:rPr>
            </w:pPr>
            <w:r w:rsidRPr="002F1AE9">
              <w:rPr>
                <w:rFonts w:ascii="Tahoma" w:hAnsi="Tahoma" w:cs="Tahoma"/>
                <w:sz w:val="24"/>
                <w:szCs w:val="24"/>
                <w:rtl/>
                <w:cs/>
              </w:rPr>
              <w:t xml:space="preserve">  </w:t>
            </w:r>
          </w:p>
        </w:tc>
      </w:tr>
      <w:tr w:rsidR="00E77F94" w:rsidTr="002F1AE9">
        <w:trPr>
          <w:trHeight w:val="325"/>
        </w:trPr>
        <w:tc>
          <w:tcPr>
            <w:tcW w:w="14196" w:type="dxa"/>
            <w:gridSpan w:val="5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</w:t>
            </w:r>
            <w:r w:rsidRPr="00A87F10">
              <w:rPr>
                <w:rFonts w:ascii="Tahoma" w:hAnsi="Tahoma" w:cs="Tahoma"/>
                <w:b/>
              </w:rPr>
              <w:t>CO-SCHOLASTIC</w:t>
            </w:r>
            <w:r w:rsidR="00925FE6">
              <w:rPr>
                <w:rFonts w:ascii="Tahoma" w:hAnsi="Tahoma" w:cs="Tahoma"/>
                <w:b/>
              </w:rPr>
              <w:t>S</w:t>
            </w:r>
          </w:p>
        </w:tc>
      </w:tr>
      <w:tr w:rsidR="0022214D" w:rsidTr="002F1AE9">
        <w:trPr>
          <w:trHeight w:val="306"/>
        </w:trPr>
        <w:tc>
          <w:tcPr>
            <w:tcW w:w="1563" w:type="dxa"/>
          </w:tcPr>
          <w:p w:rsidR="00925FE6" w:rsidRDefault="004A3076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632" w:type="dxa"/>
            <w:gridSpan w:val="4"/>
          </w:tcPr>
          <w:p w:rsidR="00925FE6" w:rsidRPr="002F1AE9" w:rsidRDefault="006D3564" w:rsidP="006D3564">
            <w:p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Republic Day </w:t>
            </w:r>
            <w:r w:rsidR="00925FE6" w:rsidRPr="002F1AE9">
              <w:rPr>
                <w:rFonts w:ascii="Tahoma" w:hAnsi="Tahoma" w:cs="Tahoma"/>
                <w:sz w:val="24"/>
                <w:szCs w:val="24"/>
              </w:rPr>
              <w:t>–</w:t>
            </w:r>
            <w:r w:rsidRPr="002F1AE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25FE6" w:rsidRPr="002F1AE9">
              <w:rPr>
                <w:rFonts w:ascii="Tahoma" w:hAnsi="Tahoma" w:cs="Tahoma"/>
                <w:sz w:val="24"/>
                <w:szCs w:val="24"/>
              </w:rPr>
              <w:t>Special Assembly</w:t>
            </w:r>
          </w:p>
        </w:tc>
      </w:tr>
      <w:tr w:rsidR="0022214D" w:rsidTr="002F1AE9">
        <w:trPr>
          <w:trHeight w:val="325"/>
        </w:trPr>
        <w:tc>
          <w:tcPr>
            <w:tcW w:w="1563" w:type="dxa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32" w:type="dxa"/>
            <w:gridSpan w:val="4"/>
          </w:tcPr>
          <w:p w:rsidR="00E77F94" w:rsidRPr="002F1AE9" w:rsidRDefault="006D3564" w:rsidP="006D3564">
            <w:pPr>
              <w:rPr>
                <w:rFonts w:ascii="Tahoma" w:hAnsi="Tahoma" w:cs="Tahoma"/>
                <w:sz w:val="24"/>
                <w:szCs w:val="24"/>
              </w:rPr>
            </w:pPr>
            <w:r w:rsidRPr="002F1AE9">
              <w:rPr>
                <w:rFonts w:ascii="Tahoma" w:hAnsi="Tahoma" w:cs="Tahoma"/>
                <w:sz w:val="24"/>
                <w:szCs w:val="24"/>
              </w:rPr>
              <w:t xml:space="preserve">Class </w:t>
            </w:r>
            <w:r w:rsidR="004A3076" w:rsidRPr="002F1AE9">
              <w:rPr>
                <w:rFonts w:ascii="Tahoma" w:hAnsi="Tahoma" w:cs="Tahoma"/>
                <w:sz w:val="24"/>
                <w:szCs w:val="24"/>
              </w:rPr>
              <w:t>C</w:t>
            </w:r>
            <w:r w:rsidRPr="002F1AE9">
              <w:rPr>
                <w:rFonts w:ascii="Tahoma" w:hAnsi="Tahoma" w:cs="Tahoma"/>
                <w:sz w:val="24"/>
                <w:szCs w:val="24"/>
              </w:rPr>
              <w:t>oncerts</w:t>
            </w:r>
          </w:p>
        </w:tc>
      </w:tr>
      <w:tr w:rsidR="0022214D" w:rsidTr="002F1AE9">
        <w:trPr>
          <w:trHeight w:val="306"/>
        </w:trPr>
        <w:tc>
          <w:tcPr>
            <w:tcW w:w="1563" w:type="dxa"/>
          </w:tcPr>
          <w:p w:rsidR="00E77F94" w:rsidRDefault="00E77F94" w:rsidP="00E77F94"/>
        </w:tc>
        <w:tc>
          <w:tcPr>
            <w:tcW w:w="12632" w:type="dxa"/>
            <w:gridSpan w:val="4"/>
          </w:tcPr>
          <w:p w:rsidR="00E77F94" w:rsidRPr="00A87F10" w:rsidRDefault="00E77F94" w:rsidP="00E77F94">
            <w:pPr>
              <w:rPr>
                <w:rFonts w:ascii="Tahoma" w:hAnsi="Tahoma" w:cs="Tahoma"/>
              </w:rPr>
            </w:pPr>
          </w:p>
        </w:tc>
      </w:tr>
    </w:tbl>
    <w:p w:rsidR="00F97722" w:rsidRPr="00F97722" w:rsidRDefault="00F97722" w:rsidP="00401F43"/>
    <w:sectPr w:rsidR="00F97722" w:rsidRPr="00F97722" w:rsidSect="00401F43">
      <w:pgSz w:w="16838" w:h="11906" w:orient="landscape" w:code="9"/>
      <w:pgMar w:top="0" w:right="245" w:bottom="1080" w:left="245" w:header="706" w:footer="706" w:gutter="0"/>
      <w:pgBorders w:offsetFrom="page">
        <w:top w:val="flowersDaisies" w:sz="17" w:space="24" w:color="auto"/>
        <w:left w:val="flowersDaisies" w:sz="17" w:space="24" w:color="auto"/>
        <w:bottom w:val="flowersDaisies" w:sz="17" w:space="24" w:color="auto"/>
        <w:right w:val="flowersDaisi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21B"/>
    <w:multiLevelType w:val="hybridMultilevel"/>
    <w:tmpl w:val="4D16B066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A5B4CEE"/>
    <w:multiLevelType w:val="hybridMultilevel"/>
    <w:tmpl w:val="156AE576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10D27F1"/>
    <w:multiLevelType w:val="hybridMultilevel"/>
    <w:tmpl w:val="0ACA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5287"/>
    <w:multiLevelType w:val="hybridMultilevel"/>
    <w:tmpl w:val="B6881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0BCC"/>
    <w:multiLevelType w:val="hybridMultilevel"/>
    <w:tmpl w:val="967CB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C2F"/>
    <w:multiLevelType w:val="hybridMultilevel"/>
    <w:tmpl w:val="CCAEE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41C8F"/>
    <w:multiLevelType w:val="hybridMultilevel"/>
    <w:tmpl w:val="E8B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9405F"/>
    <w:multiLevelType w:val="hybridMultilevel"/>
    <w:tmpl w:val="9C7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13E"/>
    <w:multiLevelType w:val="hybridMultilevel"/>
    <w:tmpl w:val="8D80FA0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69A6567F"/>
    <w:multiLevelType w:val="hybridMultilevel"/>
    <w:tmpl w:val="7CA6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A449D"/>
    <w:multiLevelType w:val="hybridMultilevel"/>
    <w:tmpl w:val="AF16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4"/>
    <w:rsid w:val="000F3AE2"/>
    <w:rsid w:val="00160135"/>
    <w:rsid w:val="001E2BED"/>
    <w:rsid w:val="001F0C26"/>
    <w:rsid w:val="00203801"/>
    <w:rsid w:val="0022214D"/>
    <w:rsid w:val="002537E7"/>
    <w:rsid w:val="002732B2"/>
    <w:rsid w:val="002B47FB"/>
    <w:rsid w:val="002E0219"/>
    <w:rsid w:val="002E4EFD"/>
    <w:rsid w:val="002F1AE9"/>
    <w:rsid w:val="00305CDB"/>
    <w:rsid w:val="003256F2"/>
    <w:rsid w:val="00343078"/>
    <w:rsid w:val="00373477"/>
    <w:rsid w:val="003E128E"/>
    <w:rsid w:val="00401F43"/>
    <w:rsid w:val="00444DD7"/>
    <w:rsid w:val="004A3076"/>
    <w:rsid w:val="004D5FEE"/>
    <w:rsid w:val="004D760D"/>
    <w:rsid w:val="005131CA"/>
    <w:rsid w:val="00515D6E"/>
    <w:rsid w:val="00540D9F"/>
    <w:rsid w:val="005721AF"/>
    <w:rsid w:val="005928CC"/>
    <w:rsid w:val="005C092B"/>
    <w:rsid w:val="005C35F4"/>
    <w:rsid w:val="00644997"/>
    <w:rsid w:val="00657F01"/>
    <w:rsid w:val="006775FA"/>
    <w:rsid w:val="006A52BB"/>
    <w:rsid w:val="006B1C4C"/>
    <w:rsid w:val="006C5D82"/>
    <w:rsid w:val="006D3564"/>
    <w:rsid w:val="006E2E63"/>
    <w:rsid w:val="00707B97"/>
    <w:rsid w:val="007125F7"/>
    <w:rsid w:val="007D34ED"/>
    <w:rsid w:val="007D7F15"/>
    <w:rsid w:val="00840B3D"/>
    <w:rsid w:val="00873CF4"/>
    <w:rsid w:val="008C3874"/>
    <w:rsid w:val="009078B7"/>
    <w:rsid w:val="00925FE6"/>
    <w:rsid w:val="00943A4F"/>
    <w:rsid w:val="00947B17"/>
    <w:rsid w:val="0095043A"/>
    <w:rsid w:val="009A0DE9"/>
    <w:rsid w:val="009C7E1E"/>
    <w:rsid w:val="00A33BA4"/>
    <w:rsid w:val="00A35D40"/>
    <w:rsid w:val="00A767C8"/>
    <w:rsid w:val="00A77AEA"/>
    <w:rsid w:val="00A87F10"/>
    <w:rsid w:val="00AF2214"/>
    <w:rsid w:val="00B00038"/>
    <w:rsid w:val="00BC2673"/>
    <w:rsid w:val="00BD59E6"/>
    <w:rsid w:val="00BE1755"/>
    <w:rsid w:val="00BF0AA5"/>
    <w:rsid w:val="00C157E6"/>
    <w:rsid w:val="00C51949"/>
    <w:rsid w:val="00C70829"/>
    <w:rsid w:val="00CA37EC"/>
    <w:rsid w:val="00CE1F46"/>
    <w:rsid w:val="00D07309"/>
    <w:rsid w:val="00D26543"/>
    <w:rsid w:val="00D267BC"/>
    <w:rsid w:val="00D43466"/>
    <w:rsid w:val="00D64E65"/>
    <w:rsid w:val="00D775C4"/>
    <w:rsid w:val="00D84AA1"/>
    <w:rsid w:val="00DA5F1E"/>
    <w:rsid w:val="00DF1B7F"/>
    <w:rsid w:val="00E01F29"/>
    <w:rsid w:val="00E36760"/>
    <w:rsid w:val="00E400D0"/>
    <w:rsid w:val="00E74089"/>
    <w:rsid w:val="00E77F94"/>
    <w:rsid w:val="00EA3B38"/>
    <w:rsid w:val="00EB2044"/>
    <w:rsid w:val="00F353FB"/>
    <w:rsid w:val="00F43514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2B88"/>
  <w15:chartTrackingRefBased/>
  <w15:docId w15:val="{2AA3158E-4A35-4AAF-9F14-7A30BCF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5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9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49"/>
    <w:pPr>
      <w:ind w:left="720"/>
      <w:contextualSpacing/>
    </w:pPr>
  </w:style>
  <w:style w:type="paragraph" w:customStyle="1" w:styleId="Default">
    <w:name w:val="Default"/>
    <w:rsid w:val="00BF0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29AB-0750-4BC2-9869-1C58476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Teacher</cp:lastModifiedBy>
  <cp:revision>3</cp:revision>
  <cp:lastPrinted>2018-12-17T14:04:00Z</cp:lastPrinted>
  <dcterms:created xsi:type="dcterms:W3CDTF">2018-12-19T08:54:00Z</dcterms:created>
  <dcterms:modified xsi:type="dcterms:W3CDTF">2018-12-19T08:54:00Z</dcterms:modified>
</cp:coreProperties>
</file>