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1B" w:rsidRPr="00680CD9" w:rsidRDefault="00A1481B" w:rsidP="00A1481B">
      <w:pPr>
        <w:pStyle w:val="NoSpacing"/>
        <w:ind w:right="270"/>
        <w:jc w:val="center"/>
        <w:rPr>
          <w:rFonts w:ascii="Baskerville Old Face" w:hAnsi="Baskerville Old Face"/>
          <w:b/>
          <w:sz w:val="24"/>
          <w:szCs w:val="24"/>
        </w:rPr>
      </w:pPr>
      <w:r w:rsidRPr="00680CD9">
        <w:rPr>
          <w:rFonts w:ascii="Baskerville Old Face" w:hAnsi="Baskerville Old Face"/>
          <w:b/>
          <w:sz w:val="24"/>
          <w:szCs w:val="24"/>
        </w:rPr>
        <w:t>INDIAN SCHOOL AL WADI AL KABIR</w:t>
      </w:r>
    </w:p>
    <w:p w:rsidR="00A1481B" w:rsidRDefault="00A1481B" w:rsidP="00A1481B">
      <w:pPr>
        <w:spacing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 xml:space="preserve">            DEPARTMENT OF ENGLISH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 xml:space="preserve">   </w:t>
      </w:r>
    </w:p>
    <w:p w:rsidR="00A1481B" w:rsidRPr="00680CD9" w:rsidRDefault="00A1481B" w:rsidP="00A1481B">
      <w:pPr>
        <w:spacing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 xml:space="preserve">  </w:t>
      </w:r>
      <w:r w:rsidRPr="00680CD9">
        <w:rPr>
          <w:rFonts w:ascii="Century Schoolbook" w:hAnsi="Century Schoolbook"/>
          <w:b/>
          <w:sz w:val="28"/>
          <w:szCs w:val="28"/>
        </w:rPr>
        <w:t xml:space="preserve">DETAILED MONTHLY </w:t>
      </w:r>
      <w:proofErr w:type="gramStart"/>
      <w:r w:rsidRPr="00680CD9">
        <w:rPr>
          <w:rFonts w:ascii="Century Schoolbook" w:hAnsi="Century Schoolbook"/>
          <w:b/>
          <w:sz w:val="28"/>
          <w:szCs w:val="28"/>
        </w:rPr>
        <w:t xml:space="preserve">PLAN </w:t>
      </w:r>
      <w:r>
        <w:rPr>
          <w:rFonts w:ascii="Century Schoolbook" w:hAnsi="Century Schoolbook"/>
          <w:b/>
          <w:sz w:val="28"/>
          <w:szCs w:val="28"/>
        </w:rPr>
        <w:t>:</w:t>
      </w:r>
      <w:proofErr w:type="gramEnd"/>
      <w:r w:rsidRPr="00680CD9">
        <w:rPr>
          <w:rFonts w:ascii="Century Schoolbook" w:hAnsi="Century Schoolbook"/>
          <w:b/>
          <w:sz w:val="28"/>
          <w:szCs w:val="28"/>
        </w:rPr>
        <w:t xml:space="preserve">  201</w:t>
      </w:r>
      <w:r>
        <w:rPr>
          <w:rFonts w:ascii="Century Schoolbook" w:hAnsi="Century Schoolbook"/>
          <w:b/>
          <w:sz w:val="28"/>
          <w:szCs w:val="28"/>
        </w:rPr>
        <w:t>9-20</w:t>
      </w:r>
      <w:r w:rsidRPr="00680CD9">
        <w:rPr>
          <w:rFonts w:ascii="Century Schoolbook" w:hAnsi="Century Schoolbook"/>
          <w:b/>
          <w:sz w:val="28"/>
          <w:szCs w:val="28"/>
        </w:rPr>
        <w:tab/>
      </w:r>
      <w:r w:rsidRPr="00680CD9">
        <w:rPr>
          <w:rFonts w:ascii="Century Schoolbook" w:hAnsi="Century Schoolbook"/>
          <w:b/>
          <w:sz w:val="28"/>
          <w:szCs w:val="28"/>
        </w:rPr>
        <w:tab/>
      </w:r>
      <w:r w:rsidRPr="00680CD9">
        <w:rPr>
          <w:rFonts w:ascii="Century Schoolbook" w:hAnsi="Century Schoolbook"/>
          <w:b/>
          <w:sz w:val="28"/>
          <w:szCs w:val="28"/>
        </w:rPr>
        <w:tab/>
      </w:r>
      <w:r w:rsidRPr="00680CD9">
        <w:rPr>
          <w:rFonts w:ascii="Century Schoolbook" w:hAnsi="Century Schoolbook"/>
          <w:b/>
          <w:sz w:val="28"/>
          <w:szCs w:val="28"/>
        </w:rPr>
        <w:tab/>
      </w:r>
      <w:r w:rsidRPr="00680CD9">
        <w:rPr>
          <w:rFonts w:ascii="Century Schoolbook" w:hAnsi="Century Schoolbook"/>
          <w:b/>
          <w:sz w:val="28"/>
          <w:szCs w:val="28"/>
        </w:rPr>
        <w:tab/>
      </w:r>
      <w:r w:rsidRPr="00680CD9">
        <w:rPr>
          <w:rFonts w:ascii="Century Schoolbook" w:hAnsi="Century Schoolbook"/>
          <w:b/>
          <w:sz w:val="28"/>
          <w:szCs w:val="28"/>
        </w:rPr>
        <w:tab/>
      </w:r>
      <w:r w:rsidRPr="00680CD9">
        <w:rPr>
          <w:rFonts w:ascii="Century Schoolbook" w:hAnsi="Century Schoolbook"/>
          <w:b/>
          <w:sz w:val="28"/>
          <w:szCs w:val="28"/>
        </w:rPr>
        <w:tab/>
      </w:r>
      <w:r w:rsidRPr="00680CD9">
        <w:rPr>
          <w:rFonts w:ascii="Century Schoolbook" w:hAnsi="Century Schoolbook"/>
          <w:b/>
          <w:sz w:val="28"/>
          <w:szCs w:val="28"/>
        </w:rPr>
        <w:tab/>
      </w:r>
      <w:r w:rsidRPr="00680CD9">
        <w:rPr>
          <w:rFonts w:ascii="Century Schoolbook" w:hAnsi="Century Schoolbook"/>
          <w:b/>
          <w:sz w:val="28"/>
          <w:szCs w:val="28"/>
        </w:rPr>
        <w:tab/>
      </w:r>
      <w:r w:rsidRPr="00680CD9">
        <w:rPr>
          <w:rFonts w:ascii="Century Schoolbook" w:hAnsi="Century Schoolbook"/>
          <w:b/>
          <w:sz w:val="28"/>
          <w:szCs w:val="28"/>
        </w:rPr>
        <w:tab/>
      </w:r>
    </w:p>
    <w:p w:rsidR="00A1481B" w:rsidRDefault="00A1481B" w:rsidP="00A148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Subject:    ENGLISH CORE   : SUBJECT CODE - 301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A1481B" w:rsidRDefault="00A1481B" w:rsidP="00A1481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August</w:t>
      </w:r>
      <w:r w:rsidR="00F52C64">
        <w:rPr>
          <w:sz w:val="32"/>
          <w:szCs w:val="32"/>
        </w:rPr>
        <w:t xml:space="preserve"> </w:t>
      </w:r>
      <w:r>
        <w:rPr>
          <w:sz w:val="32"/>
          <w:szCs w:val="32"/>
        </w:rPr>
        <w:t>2019</w:t>
      </w:r>
    </w:p>
    <w:p w:rsidR="00820322" w:rsidRDefault="00820322" w:rsidP="00A1481B">
      <w:pPr>
        <w:pStyle w:val="Default"/>
      </w:pPr>
    </w:p>
    <w:tbl>
      <w:tblPr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2070"/>
        <w:gridCol w:w="2250"/>
        <w:gridCol w:w="2430"/>
        <w:gridCol w:w="2971"/>
      </w:tblGrid>
      <w:tr w:rsidR="00820322" w:rsidTr="00820322">
        <w:trPr>
          <w:gridAfter w:val="4"/>
          <w:wAfter w:w="9721" w:type="dxa"/>
          <w:trHeight w:val="276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</w:p>
        </w:tc>
      </w:tr>
      <w:tr w:rsidR="00820322" w:rsidTr="00820322">
        <w:trPr>
          <w:trHeight w:val="593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22" w:rsidRDefault="00820322" w:rsidP="008E15D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E01A0D">
              <w:rPr>
                <w:rFonts w:ascii="Britannic Bold" w:hAnsi="Britannic Bold"/>
                <w:b/>
                <w:sz w:val="32"/>
                <w:szCs w:val="32"/>
              </w:rPr>
              <w:t>1-Week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E01A0D">
              <w:rPr>
                <w:rFonts w:ascii="Britannic Bold" w:hAnsi="Britannic Bold"/>
                <w:b/>
                <w:sz w:val="32"/>
                <w:szCs w:val="32"/>
              </w:rPr>
              <w:t>2-Week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E01A0D">
              <w:rPr>
                <w:rFonts w:ascii="Britannic Bold" w:hAnsi="Britannic Bold"/>
                <w:b/>
                <w:sz w:val="32"/>
                <w:szCs w:val="32"/>
              </w:rPr>
              <w:t>3-Week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E01A0D">
              <w:rPr>
                <w:rFonts w:ascii="Britannic Bold" w:hAnsi="Britannic Bold"/>
                <w:b/>
                <w:sz w:val="32"/>
                <w:szCs w:val="32"/>
              </w:rPr>
              <w:t>4-Week</w:t>
            </w:r>
          </w:p>
        </w:tc>
      </w:tr>
      <w:tr w:rsidR="00820322" w:rsidTr="00820322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  <w:p w:rsidR="00820322" w:rsidRDefault="00820322" w:rsidP="008E15D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Lit: C.C- Keeping Quiet (Poem)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Lit :  SR Journey to the end of the earth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Advertisements</w:t>
            </w:r>
          </w:p>
          <w:p w:rsidR="00820322" w:rsidRPr="00A1481B" w:rsidRDefault="00820322" w:rsidP="00A148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Pr="00A1481B" w:rsidRDefault="00820322" w:rsidP="00A14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 :  SR Journey to the end of the earth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Cntd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Lang.:  Invitations (Formal)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 Comprehension - 1</w:t>
            </w: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 C.C. : Indigo </w:t>
            </w: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Lang.:  Note-Making &amp; Summary – 1,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Speech and Debate</w:t>
            </w: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Lit. S.R :  Should Wizard Hit Mommy</w:t>
            </w: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 C.C. Poets and Pancakes 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Lang: Reading Comprehension -1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Writing – 1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Notice Writing - 2</w:t>
            </w:r>
          </w:p>
          <w:p w:rsidR="00820322" w:rsidRDefault="00820322" w:rsidP="008E15D6">
            <w:pPr>
              <w:spacing w:after="0" w:line="240" w:lineRule="auto"/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919" w:rsidRDefault="00F52C64"/>
    <w:p w:rsidR="00820322" w:rsidRDefault="00820322" w:rsidP="00A1481B">
      <w:pPr>
        <w:pStyle w:val="Default"/>
        <w:rPr>
          <w:sz w:val="32"/>
          <w:szCs w:val="32"/>
        </w:rPr>
      </w:pPr>
    </w:p>
    <w:p w:rsidR="00A1481B" w:rsidRPr="00F52C64" w:rsidRDefault="00A1481B" w:rsidP="00A1481B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</w:t>
      </w:r>
      <w:r w:rsidRPr="00F52C64">
        <w:rPr>
          <w:sz w:val="28"/>
          <w:szCs w:val="28"/>
        </w:rPr>
        <w:t>SEPTEMBER</w:t>
      </w:r>
      <w:r w:rsidR="00F52C64">
        <w:rPr>
          <w:sz w:val="28"/>
          <w:szCs w:val="28"/>
        </w:rPr>
        <w:t xml:space="preserve"> </w:t>
      </w:r>
      <w:r w:rsidRPr="00F52C64">
        <w:rPr>
          <w:sz w:val="28"/>
          <w:szCs w:val="28"/>
        </w:rPr>
        <w:t>2019</w:t>
      </w:r>
    </w:p>
    <w:p w:rsidR="00820322" w:rsidRPr="00F52C64" w:rsidRDefault="00820322" w:rsidP="00A1481B">
      <w:pPr>
        <w:pStyle w:val="Default"/>
        <w:rPr>
          <w:sz w:val="28"/>
          <w:szCs w:val="28"/>
        </w:rPr>
      </w:pPr>
    </w:p>
    <w:tbl>
      <w:tblPr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2070"/>
        <w:gridCol w:w="2250"/>
        <w:gridCol w:w="2430"/>
        <w:gridCol w:w="2971"/>
      </w:tblGrid>
      <w:tr w:rsidR="00820322" w:rsidTr="00820322">
        <w:trPr>
          <w:gridAfter w:val="4"/>
          <w:wAfter w:w="9721" w:type="dxa"/>
          <w:trHeight w:val="276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</w:p>
        </w:tc>
      </w:tr>
      <w:tr w:rsidR="00820322" w:rsidTr="00820322">
        <w:trPr>
          <w:trHeight w:val="593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22" w:rsidRDefault="00820322" w:rsidP="008E15D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E01A0D">
              <w:rPr>
                <w:rFonts w:ascii="Britannic Bold" w:hAnsi="Britannic Bold"/>
                <w:b/>
                <w:sz w:val="32"/>
                <w:szCs w:val="32"/>
              </w:rPr>
              <w:t>1-Week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E01A0D">
              <w:rPr>
                <w:rFonts w:ascii="Britannic Bold" w:hAnsi="Britannic Bold"/>
                <w:b/>
                <w:sz w:val="32"/>
                <w:szCs w:val="32"/>
              </w:rPr>
              <w:t>2-Week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E01A0D">
              <w:rPr>
                <w:rFonts w:ascii="Britannic Bold" w:hAnsi="Britannic Bold"/>
                <w:b/>
                <w:sz w:val="32"/>
                <w:szCs w:val="32"/>
              </w:rPr>
              <w:t>3-Week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E01A0D">
              <w:rPr>
                <w:rFonts w:ascii="Britannic Bold" w:hAnsi="Britannic Bold"/>
                <w:b/>
                <w:sz w:val="32"/>
                <w:szCs w:val="32"/>
              </w:rPr>
              <w:t>4-Week</w:t>
            </w:r>
          </w:p>
        </w:tc>
      </w:tr>
      <w:tr w:rsidR="00820322" w:rsidTr="00820322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  <w:p w:rsidR="00820322" w:rsidRDefault="00820322" w:rsidP="008E15D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Lit: C.C- </w:t>
            </w:r>
            <w:r>
              <w:rPr>
                <w:rFonts w:ascii="Times New Roman" w:hAnsi="Times New Roman"/>
                <w:sz w:val="24"/>
                <w:szCs w:val="24"/>
              </w:rPr>
              <w:t>A thing of Beauty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(Poem)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Lit :  </w:t>
            </w:r>
            <w:r>
              <w:rPr>
                <w:rFonts w:ascii="Times New Roman" w:hAnsi="Times New Roman"/>
                <w:sz w:val="24"/>
                <w:szCs w:val="24"/>
              </w:rPr>
              <w:t>CC: The Interview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Advertisements</w:t>
            </w:r>
          </w:p>
          <w:p w:rsidR="00820322" w:rsidRPr="00A1481B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Pr="00A1481B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 :  CC: The Interview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Cntd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Lang.:  Invitations (Formal)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Poster Making</w:t>
            </w: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A14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0322" w:rsidRDefault="00820322" w:rsidP="00A148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 1</w:t>
            </w:r>
          </w:p>
          <w:p w:rsidR="00820322" w:rsidRDefault="00820322" w:rsidP="008E15D6">
            <w:pPr>
              <w:spacing w:after="0" w:line="240" w:lineRule="auto"/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81B" w:rsidRDefault="00A1481B"/>
    <w:p w:rsidR="00A1481B" w:rsidRDefault="00A1481B"/>
    <w:p w:rsidR="00A1481B" w:rsidRDefault="00A1481B"/>
    <w:p w:rsidR="00A1481B" w:rsidRDefault="00A1481B"/>
    <w:p w:rsidR="00A1481B" w:rsidRDefault="00A1481B"/>
    <w:p w:rsidR="00A1481B" w:rsidRDefault="00A1481B"/>
    <w:p w:rsidR="00A1481B" w:rsidRDefault="00A1481B" w:rsidP="00A1481B">
      <w:pPr>
        <w:pStyle w:val="Default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</w:t>
      </w:r>
      <w:r w:rsidRPr="00A1481B">
        <w:rPr>
          <w:sz w:val="28"/>
          <w:szCs w:val="28"/>
        </w:rPr>
        <w:t>OCTOBER</w:t>
      </w:r>
      <w:r w:rsidR="00F52C64">
        <w:rPr>
          <w:sz w:val="28"/>
          <w:szCs w:val="28"/>
        </w:rPr>
        <w:t xml:space="preserve"> </w:t>
      </w:r>
      <w:r w:rsidRPr="00A1481B">
        <w:rPr>
          <w:sz w:val="28"/>
          <w:szCs w:val="28"/>
        </w:rPr>
        <w:t>2019</w:t>
      </w:r>
    </w:p>
    <w:p w:rsidR="00820322" w:rsidRPr="00A1481B" w:rsidRDefault="00820322" w:rsidP="00A1481B">
      <w:pPr>
        <w:pStyle w:val="Default"/>
        <w:rPr>
          <w:sz w:val="28"/>
          <w:szCs w:val="28"/>
        </w:rPr>
      </w:pPr>
    </w:p>
    <w:tbl>
      <w:tblPr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2070"/>
        <w:gridCol w:w="2250"/>
        <w:gridCol w:w="2430"/>
        <w:gridCol w:w="2971"/>
      </w:tblGrid>
      <w:tr w:rsidR="00820322" w:rsidTr="00820322">
        <w:trPr>
          <w:gridAfter w:val="4"/>
          <w:wAfter w:w="9721" w:type="dxa"/>
          <w:trHeight w:val="276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</w:p>
        </w:tc>
      </w:tr>
      <w:tr w:rsidR="00820322" w:rsidTr="00820322">
        <w:trPr>
          <w:trHeight w:val="593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22" w:rsidRDefault="00820322" w:rsidP="008E15D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E01A0D">
              <w:rPr>
                <w:rFonts w:ascii="Britannic Bold" w:hAnsi="Britannic Bold"/>
                <w:b/>
                <w:sz w:val="32"/>
                <w:szCs w:val="32"/>
              </w:rPr>
              <w:t>1-Week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E01A0D">
              <w:rPr>
                <w:rFonts w:ascii="Britannic Bold" w:hAnsi="Britannic Bold"/>
                <w:b/>
                <w:sz w:val="32"/>
                <w:szCs w:val="32"/>
              </w:rPr>
              <w:t>2-Week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E01A0D">
              <w:rPr>
                <w:rFonts w:ascii="Britannic Bold" w:hAnsi="Britannic Bold"/>
                <w:b/>
                <w:sz w:val="32"/>
                <w:szCs w:val="32"/>
              </w:rPr>
              <w:t>3-Week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E01A0D">
              <w:rPr>
                <w:rFonts w:ascii="Britannic Bold" w:hAnsi="Britannic Bold"/>
                <w:b/>
                <w:sz w:val="32"/>
                <w:szCs w:val="32"/>
              </w:rPr>
              <w:t>4-Week</w:t>
            </w:r>
          </w:p>
        </w:tc>
      </w:tr>
      <w:tr w:rsidR="00820322" w:rsidTr="00820322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  <w:p w:rsidR="00820322" w:rsidRDefault="00820322" w:rsidP="008E15D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5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7503">
              <w:rPr>
                <w:rFonts w:ascii="Times New Roman" w:hAnsi="Times New Roman" w:cs="Times New Roman"/>
              </w:rPr>
              <w:t xml:space="preserve">Lit: C.C. </w:t>
            </w:r>
            <w:r>
              <w:rPr>
                <w:rFonts w:ascii="Times New Roman" w:hAnsi="Times New Roman" w:cs="Times New Roman"/>
              </w:rPr>
              <w:t xml:space="preserve">A Roadside Stand </w:t>
            </w:r>
          </w:p>
          <w:p w:rsidR="00820322" w:rsidRDefault="00820322" w:rsidP="008E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</w:t>
            </w:r>
            <w:r w:rsidRPr="00197503">
              <w:rPr>
                <w:rFonts w:ascii="Times New Roman" w:hAnsi="Times New Roman" w:cs="Times New Roman"/>
              </w:rPr>
              <w:t xml:space="preserve">oem) </w:t>
            </w:r>
          </w:p>
          <w:p w:rsidR="00820322" w:rsidRPr="00197503" w:rsidRDefault="00820322" w:rsidP="008E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Lang: Informal Invitations &amp; Replies</w:t>
            </w:r>
          </w:p>
          <w:p w:rsidR="00820322" w:rsidRPr="001331E4" w:rsidRDefault="00820322" w:rsidP="008E15D6">
            <w:pPr>
              <w:spacing w:after="0" w:line="240" w:lineRule="auto"/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Notice writing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Pr="00197503" w:rsidRDefault="00820322" w:rsidP="008E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503">
              <w:rPr>
                <w:rFonts w:ascii="Times New Roman" w:hAnsi="Times New Roman" w:cs="Times New Roman"/>
              </w:rPr>
              <w:t>Lit: S.R. On the Face of It (Play)</w:t>
            </w:r>
          </w:p>
          <w:p w:rsidR="00820322" w:rsidRPr="00197503" w:rsidRDefault="00820322" w:rsidP="008E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322" w:rsidRDefault="00820322" w:rsidP="008E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Note – Making and Summary,</w:t>
            </w:r>
          </w:p>
          <w:p w:rsidR="00820322" w:rsidRDefault="00820322" w:rsidP="008E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Advertisements,</w:t>
            </w:r>
          </w:p>
          <w:p w:rsidR="00820322" w:rsidRDefault="00820322" w:rsidP="008E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Writing</w:t>
            </w:r>
          </w:p>
          <w:p w:rsidR="00820322" w:rsidRDefault="00820322" w:rsidP="008E15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Pr="00197503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503">
              <w:rPr>
                <w:rFonts w:ascii="Times New Roman" w:hAnsi="Times New Roman"/>
                <w:sz w:val="24"/>
                <w:szCs w:val="24"/>
              </w:rPr>
              <w:t xml:space="preserve">Lit: S.R. Evans tries an O Level </w:t>
            </w:r>
          </w:p>
          <w:p w:rsidR="00820322" w:rsidRPr="00197503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Pr="00197503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503">
              <w:rPr>
                <w:rFonts w:ascii="Times New Roman" w:hAnsi="Times New Roman"/>
                <w:sz w:val="24"/>
                <w:szCs w:val="24"/>
              </w:rPr>
              <w:t xml:space="preserve">Lang: Reading Comprehension 1, </w:t>
            </w: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503">
              <w:rPr>
                <w:rFonts w:ascii="Times New Roman" w:hAnsi="Times New Roman"/>
                <w:sz w:val="24"/>
                <w:szCs w:val="24"/>
              </w:rPr>
              <w:t>Posters, Notices</w:t>
            </w: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0D">
              <w:rPr>
                <w:rFonts w:ascii="Times New Roman" w:hAnsi="Times New Roman"/>
                <w:bCs/>
                <w:sz w:val="24"/>
                <w:szCs w:val="24"/>
              </w:rPr>
              <w:t xml:space="preserve">Lit: C.C. </w:t>
            </w:r>
            <w:r w:rsidRPr="00E01A0D">
              <w:rPr>
                <w:rFonts w:ascii="Times New Roman" w:hAnsi="Times New Roman"/>
                <w:bCs/>
                <w:sz w:val="24"/>
                <w:szCs w:val="24"/>
              </w:rPr>
              <w:t>Going Places</w:t>
            </w:r>
          </w:p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Pr="00197503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503">
              <w:rPr>
                <w:rFonts w:ascii="Times New Roman" w:hAnsi="Times New Roman"/>
                <w:sz w:val="24"/>
                <w:szCs w:val="24"/>
              </w:rPr>
              <w:t>Lang: Article Writing 1,</w:t>
            </w:r>
          </w:p>
          <w:p w:rsidR="00820322" w:rsidRPr="00197503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503">
              <w:rPr>
                <w:rFonts w:ascii="Times New Roman" w:hAnsi="Times New Roman"/>
                <w:sz w:val="24"/>
                <w:szCs w:val="24"/>
              </w:rPr>
              <w:t>Note- Making &amp; Summary</w:t>
            </w: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0D">
              <w:rPr>
                <w:rFonts w:ascii="Times New Roman" w:hAnsi="Times New Roman"/>
                <w:bCs/>
                <w:sz w:val="24"/>
                <w:szCs w:val="24"/>
              </w:rPr>
              <w:t xml:space="preserve">Lit: S.R. Memories of Childhood </w:t>
            </w: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Pr="00E01A0D" w:rsidRDefault="00820322" w:rsidP="00A14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0D">
              <w:rPr>
                <w:rFonts w:ascii="Times New Roman" w:hAnsi="Times New Roman"/>
                <w:bCs/>
                <w:sz w:val="24"/>
                <w:szCs w:val="24"/>
              </w:rPr>
              <w:t xml:space="preserve">Lang : Speech Writing  </w:t>
            </w:r>
          </w:p>
        </w:tc>
      </w:tr>
    </w:tbl>
    <w:p w:rsidR="00A1481B" w:rsidRDefault="00A1481B"/>
    <w:p w:rsidR="00A1481B" w:rsidRDefault="00A1481B"/>
    <w:p w:rsidR="00A1481B" w:rsidRDefault="00A1481B"/>
    <w:p w:rsidR="00A1481B" w:rsidRDefault="00A1481B"/>
    <w:p w:rsidR="00A1481B" w:rsidRDefault="00A1481B"/>
    <w:p w:rsidR="00A1481B" w:rsidRDefault="00A1481B"/>
    <w:p w:rsidR="00A1481B" w:rsidRDefault="00A1481B" w:rsidP="00A1481B">
      <w:pPr>
        <w:pStyle w:val="Default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</w:t>
      </w:r>
      <w:r w:rsidRPr="00A1481B">
        <w:rPr>
          <w:sz w:val="28"/>
          <w:szCs w:val="28"/>
        </w:rPr>
        <w:t>NOVEMBER</w:t>
      </w:r>
      <w:r w:rsidR="00F52C64">
        <w:rPr>
          <w:sz w:val="28"/>
          <w:szCs w:val="28"/>
        </w:rPr>
        <w:t xml:space="preserve"> </w:t>
      </w:r>
      <w:r w:rsidRPr="00A1481B">
        <w:rPr>
          <w:sz w:val="28"/>
          <w:szCs w:val="28"/>
        </w:rPr>
        <w:t>2019</w:t>
      </w:r>
    </w:p>
    <w:p w:rsidR="00820322" w:rsidRDefault="00820322" w:rsidP="00A1481B">
      <w:pPr>
        <w:pStyle w:val="Default"/>
      </w:pPr>
    </w:p>
    <w:tbl>
      <w:tblPr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2070"/>
        <w:gridCol w:w="2250"/>
        <w:gridCol w:w="2430"/>
        <w:gridCol w:w="2971"/>
      </w:tblGrid>
      <w:tr w:rsidR="00820322" w:rsidTr="00820322">
        <w:trPr>
          <w:gridAfter w:val="4"/>
          <w:wAfter w:w="9721" w:type="dxa"/>
          <w:trHeight w:val="276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</w:p>
        </w:tc>
      </w:tr>
      <w:tr w:rsidR="00820322" w:rsidTr="00820322">
        <w:trPr>
          <w:trHeight w:val="593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22" w:rsidRDefault="00820322" w:rsidP="008E15D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E01A0D">
              <w:rPr>
                <w:rFonts w:ascii="Britannic Bold" w:hAnsi="Britannic Bold"/>
                <w:b/>
                <w:sz w:val="32"/>
                <w:szCs w:val="32"/>
              </w:rPr>
              <w:t>1-Week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E01A0D">
              <w:rPr>
                <w:rFonts w:ascii="Britannic Bold" w:hAnsi="Britannic Bold"/>
                <w:b/>
                <w:sz w:val="32"/>
                <w:szCs w:val="32"/>
              </w:rPr>
              <w:t>2-Week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E01A0D">
              <w:rPr>
                <w:rFonts w:ascii="Britannic Bold" w:hAnsi="Britannic Bold"/>
                <w:b/>
                <w:sz w:val="32"/>
                <w:szCs w:val="32"/>
              </w:rPr>
              <w:t>3-Week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22" w:rsidRPr="00E01A0D" w:rsidRDefault="00820322" w:rsidP="008E15D6">
            <w:pPr>
              <w:spacing w:after="0" w:line="240" w:lineRule="auto"/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E01A0D">
              <w:rPr>
                <w:rFonts w:ascii="Britannic Bold" w:hAnsi="Britannic Bold"/>
                <w:b/>
                <w:sz w:val="32"/>
                <w:szCs w:val="32"/>
              </w:rPr>
              <w:t>4-Week</w:t>
            </w:r>
          </w:p>
        </w:tc>
      </w:tr>
      <w:tr w:rsidR="00820322" w:rsidTr="00820322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22" w:rsidRDefault="00820322" w:rsidP="008E15D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  <w:p w:rsidR="00820322" w:rsidRDefault="00820322" w:rsidP="008E15D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Pr="00E01A0D" w:rsidRDefault="00820322" w:rsidP="008E1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1A0D">
              <w:rPr>
                <w:rFonts w:ascii="Times New Roman" w:hAnsi="Times New Roman"/>
                <w:bCs/>
                <w:sz w:val="24"/>
                <w:szCs w:val="24"/>
              </w:rPr>
              <w:t>Lit: C.C. Aunt Jennifer’s Tigers (Poem</w:t>
            </w:r>
            <w:r w:rsidRPr="00E01A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Lit :  SR Journey to the end of the earth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Advertisements</w:t>
            </w:r>
          </w:p>
          <w:p w:rsidR="00820322" w:rsidRPr="00A1481B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Pr="00A1481B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 :  SR </w:t>
            </w:r>
            <w:r>
              <w:rPr>
                <w:rFonts w:ascii="Times New Roman" w:hAnsi="Times New Roman"/>
                <w:sz w:val="24"/>
                <w:szCs w:val="24"/>
              </w:rPr>
              <w:t>Memories of Childhood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Job applications and CV</w:t>
            </w: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Business Letters</w:t>
            </w:r>
          </w:p>
          <w:p w:rsidR="00820322" w:rsidRDefault="00820322" w:rsidP="008E1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ASL- </w:t>
            </w: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 of speaking and Listening Test-</w:t>
            </w: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Practice 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Lang.:  Note-Making &amp; Summary – 1,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Speech and Debate</w:t>
            </w: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Lit. S.R :  Should Wizard Hit Mommy</w:t>
            </w:r>
          </w:p>
          <w:p w:rsidR="00820322" w:rsidRDefault="00820322" w:rsidP="008E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 C.C. Poets and Pancakes 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Lang: </w:t>
            </w:r>
            <w:r>
              <w:rPr>
                <w:rFonts w:ascii="Times New Roman" w:hAnsi="Times New Roman"/>
                <w:sz w:val="24"/>
                <w:szCs w:val="24"/>
              </w:rPr>
              <w:t>Note making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Writing – 1</w:t>
            </w:r>
          </w:p>
          <w:p w:rsidR="00820322" w:rsidRDefault="00820322" w:rsidP="008E1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Notice Writing - 2</w:t>
            </w:r>
          </w:p>
          <w:p w:rsidR="00820322" w:rsidRDefault="00820322" w:rsidP="008E15D6">
            <w:pPr>
              <w:spacing w:after="0" w:line="240" w:lineRule="auto"/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81B" w:rsidRDefault="00A1481B"/>
    <w:p w:rsidR="00A1481B" w:rsidRDefault="00A1481B"/>
    <w:p w:rsidR="00F52C64" w:rsidRDefault="00F52C64" w:rsidP="00F52C64">
      <w:pPr>
        <w:pStyle w:val="Default"/>
        <w:rPr>
          <w:sz w:val="32"/>
          <w:szCs w:val="32"/>
        </w:rPr>
      </w:pPr>
    </w:p>
    <w:p w:rsidR="00F52C64" w:rsidRDefault="00F52C64" w:rsidP="00F52C64">
      <w:pPr>
        <w:pStyle w:val="Default"/>
        <w:rPr>
          <w:sz w:val="32"/>
          <w:szCs w:val="32"/>
        </w:rPr>
      </w:pPr>
    </w:p>
    <w:p w:rsidR="00F52C64" w:rsidRDefault="00F52C64" w:rsidP="00F52C64">
      <w:pPr>
        <w:pStyle w:val="Default"/>
        <w:rPr>
          <w:sz w:val="32"/>
          <w:szCs w:val="32"/>
        </w:rPr>
      </w:pPr>
    </w:p>
    <w:p w:rsidR="00F52C64" w:rsidRDefault="00F52C64" w:rsidP="00F52C64">
      <w:pPr>
        <w:pStyle w:val="Default"/>
        <w:rPr>
          <w:sz w:val="32"/>
          <w:szCs w:val="32"/>
        </w:rPr>
      </w:pPr>
    </w:p>
    <w:p w:rsidR="00F52C64" w:rsidRDefault="00F52C64" w:rsidP="00F52C64">
      <w:pPr>
        <w:pStyle w:val="Default"/>
        <w:rPr>
          <w:sz w:val="32"/>
          <w:szCs w:val="32"/>
        </w:rPr>
      </w:pPr>
    </w:p>
    <w:p w:rsidR="00F52C64" w:rsidRDefault="00F52C64" w:rsidP="00F52C64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December2019</w:t>
      </w:r>
    </w:p>
    <w:p w:rsidR="00F52C64" w:rsidRDefault="00F52C64" w:rsidP="00F52C64">
      <w:pPr>
        <w:pStyle w:val="Default"/>
      </w:pPr>
    </w:p>
    <w:p w:rsidR="00F52C64" w:rsidRDefault="00F52C64" w:rsidP="00F52C64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076"/>
        <w:gridCol w:w="1789"/>
        <w:gridCol w:w="2268"/>
        <w:gridCol w:w="2268"/>
      </w:tblGrid>
      <w:tr w:rsidR="00F52C64" w:rsidTr="00F52C64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4" w:rsidRPr="00F52C64" w:rsidRDefault="00F52C64" w:rsidP="008E15D6">
            <w:pPr>
              <w:pStyle w:val="Default"/>
              <w:rPr>
                <w:rFonts w:ascii="Britannic Bold" w:hAnsi="Britannic Bold" w:cs="Palatino Linotype"/>
                <w:sz w:val="28"/>
                <w:szCs w:val="28"/>
              </w:rPr>
            </w:pPr>
            <w:r w:rsidRPr="00F52C64">
              <w:rPr>
                <w:rFonts w:ascii="Britannic Bold" w:hAnsi="Britannic Bold" w:cs="Palatino Linotype"/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4" w:rsidRPr="00F52C64" w:rsidRDefault="00F52C64" w:rsidP="008E15D6">
            <w:pPr>
              <w:pStyle w:val="Default"/>
              <w:rPr>
                <w:rFonts w:ascii="Britannic Bold" w:hAnsi="Britannic Bold" w:cs="Palatino Linotype"/>
                <w:sz w:val="28"/>
                <w:szCs w:val="28"/>
              </w:rPr>
            </w:pPr>
            <w:r w:rsidRPr="00F52C64">
              <w:rPr>
                <w:rFonts w:ascii="Britannic Bold" w:hAnsi="Britannic Bold" w:cs="Palatino Linotype"/>
                <w:b/>
                <w:bCs/>
                <w:sz w:val="28"/>
                <w:szCs w:val="28"/>
              </w:rPr>
              <w:t xml:space="preserve">Week1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4" w:rsidRPr="00F52C64" w:rsidRDefault="00F52C64" w:rsidP="008E15D6">
            <w:pPr>
              <w:pStyle w:val="Default"/>
              <w:rPr>
                <w:rFonts w:ascii="Britannic Bold" w:hAnsi="Britannic Bold" w:cs="Palatino Linotype"/>
                <w:sz w:val="28"/>
                <w:szCs w:val="28"/>
              </w:rPr>
            </w:pPr>
            <w:r w:rsidRPr="00F52C64">
              <w:rPr>
                <w:rFonts w:ascii="Britannic Bold" w:hAnsi="Britannic Bold" w:cs="Palatino Linotype"/>
                <w:b/>
                <w:bCs/>
                <w:sz w:val="28"/>
                <w:szCs w:val="28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4" w:rsidRPr="00F52C64" w:rsidRDefault="00F52C64" w:rsidP="008E15D6">
            <w:pPr>
              <w:pStyle w:val="Default"/>
              <w:rPr>
                <w:rFonts w:ascii="Britannic Bold" w:hAnsi="Britannic Bold" w:cs="Palatino Linotype"/>
                <w:sz w:val="28"/>
                <w:szCs w:val="28"/>
              </w:rPr>
            </w:pPr>
            <w:r w:rsidRPr="00F52C64">
              <w:rPr>
                <w:rFonts w:ascii="Britannic Bold" w:hAnsi="Britannic Bold" w:cs="Palatino Linotype"/>
                <w:b/>
                <w:bCs/>
                <w:sz w:val="28"/>
                <w:szCs w:val="28"/>
              </w:rPr>
              <w:t xml:space="preserve">Week3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4" w:rsidRPr="00F52C64" w:rsidRDefault="00F52C64" w:rsidP="008E15D6">
            <w:pPr>
              <w:pStyle w:val="Default"/>
              <w:rPr>
                <w:rFonts w:ascii="Britannic Bold" w:hAnsi="Britannic Bold" w:cs="Palatino Linotype"/>
                <w:sz w:val="28"/>
                <w:szCs w:val="28"/>
              </w:rPr>
            </w:pPr>
            <w:r w:rsidRPr="00F52C64">
              <w:rPr>
                <w:rFonts w:ascii="Britannic Bold" w:hAnsi="Britannic Bold" w:cs="Palatino Linotype"/>
                <w:b/>
                <w:bCs/>
                <w:sz w:val="28"/>
                <w:szCs w:val="28"/>
              </w:rPr>
              <w:t xml:space="preserve">Week4 </w:t>
            </w:r>
          </w:p>
        </w:tc>
      </w:tr>
      <w:tr w:rsidR="00F52C64" w:rsidTr="00F52C64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4" w:rsidRDefault="00F52C64" w:rsidP="008E15D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4" w:rsidRPr="00F52C64" w:rsidRDefault="00F52C64" w:rsidP="008E1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REHEARSAL EXAMS</w:t>
            </w:r>
          </w:p>
          <w:p w:rsidR="00F52C64" w:rsidRDefault="00F52C64" w:rsidP="008E15D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4" w:rsidRDefault="00F52C64" w:rsidP="008E15D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4" w:rsidRDefault="00F52C64" w:rsidP="008E15D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4" w:rsidRDefault="00F52C64" w:rsidP="008E15D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A1481B" w:rsidRDefault="00A1481B">
      <w:bookmarkStart w:id="0" w:name="_GoBack"/>
      <w:bookmarkEnd w:id="0"/>
    </w:p>
    <w:sectPr w:rsidR="00A1481B" w:rsidSect="00A148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1B"/>
    <w:rsid w:val="003A65AF"/>
    <w:rsid w:val="006A7E52"/>
    <w:rsid w:val="00820322"/>
    <w:rsid w:val="00A1481B"/>
    <w:rsid w:val="00E01A0D"/>
    <w:rsid w:val="00F5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1481B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1481B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2019-06-02T05:54:00Z</dcterms:created>
  <dcterms:modified xsi:type="dcterms:W3CDTF">2019-06-02T06:23:00Z</dcterms:modified>
</cp:coreProperties>
</file>